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68B1" w14:textId="77777777" w:rsidR="00A12F61" w:rsidRDefault="00A12F61" w:rsidP="00E0095B">
      <w:pPr>
        <w:rPr>
          <w:rFonts w:ascii="Arial" w:hAnsi="Arial" w:cs="Arial"/>
        </w:rPr>
      </w:pPr>
    </w:p>
    <w:p w14:paraId="23EB1D6D" w14:textId="77777777" w:rsidR="00525FAC" w:rsidRDefault="00525FAC" w:rsidP="00E0095B">
      <w:pPr>
        <w:rPr>
          <w:rFonts w:ascii="Arial" w:hAnsi="Arial" w:cs="Arial"/>
        </w:rPr>
      </w:pPr>
      <w:r>
        <w:rPr>
          <w:rFonts w:ascii="Arial" w:hAnsi="Arial" w:cs="Arial"/>
        </w:rPr>
        <w:t>Vážení občania</w:t>
      </w:r>
    </w:p>
    <w:p w14:paraId="0DD4B13F" w14:textId="77777777" w:rsidR="00525FAC" w:rsidRDefault="00525FAC" w:rsidP="00E0095B">
      <w:pPr>
        <w:rPr>
          <w:rFonts w:ascii="Arial" w:hAnsi="Arial" w:cs="Arial"/>
        </w:rPr>
      </w:pPr>
    </w:p>
    <w:p w14:paraId="33A07EC7" w14:textId="77777777" w:rsidR="00DF04DB" w:rsidRDefault="00DF04DB" w:rsidP="00DF04DB">
      <w:pPr>
        <w:rPr>
          <w:rFonts w:ascii="Arial" w:hAnsi="Arial" w:cs="Arial"/>
          <w:b/>
          <w:i/>
          <w:color w:val="222222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 w:rsidRPr="000629CA">
        <w:rPr>
          <w:rFonts w:ascii="Arial" w:hAnsi="Arial" w:cs="Arial"/>
          <w:b/>
          <w:i/>
          <w:color w:val="222222"/>
        </w:rPr>
        <w:t>Stredoslovenská vodárenská prevádzková spoločnosť</w:t>
      </w:r>
      <w:r w:rsidR="00C8366A">
        <w:rPr>
          <w:rFonts w:ascii="Arial" w:hAnsi="Arial" w:cs="Arial"/>
          <w:b/>
          <w:i/>
          <w:color w:val="222222"/>
        </w:rPr>
        <w:t xml:space="preserve"> </w:t>
      </w:r>
    </w:p>
    <w:p w14:paraId="2F2C574F" w14:textId="77777777" w:rsidR="00D824A3" w:rsidRPr="000629CA" w:rsidRDefault="00D824A3" w:rsidP="00DF04DB">
      <w:pPr>
        <w:rPr>
          <w:rFonts w:ascii="Arial" w:hAnsi="Arial" w:cs="Arial"/>
          <w:b/>
          <w:i/>
          <w:color w:val="222222"/>
        </w:rPr>
      </w:pPr>
    </w:p>
    <w:p w14:paraId="531E4252" w14:textId="77777777" w:rsidR="00DF04DB" w:rsidRDefault="00DF04DB" w:rsidP="00DF04DB">
      <w:pPr>
        <w:rPr>
          <w:rFonts w:ascii="Arial" w:hAnsi="Arial" w:cs="Arial"/>
          <w:color w:val="222222"/>
        </w:rPr>
      </w:pPr>
    </w:p>
    <w:p w14:paraId="4AE32EB6" w14:textId="77777777" w:rsidR="00DF04DB" w:rsidRPr="0063246F" w:rsidRDefault="00DF04DB" w:rsidP="006731A2">
      <w:pPr>
        <w:pStyle w:val="Odsekzoznamu"/>
        <w:ind w:left="0"/>
        <w:rPr>
          <w:rFonts w:ascii="Arial" w:hAnsi="Arial" w:cs="Arial"/>
          <w:b/>
          <w:color w:val="222222"/>
        </w:rPr>
      </w:pPr>
      <w:proofErr w:type="gramStart"/>
      <w:r w:rsidRPr="006731A2">
        <w:rPr>
          <w:rFonts w:ascii="Arial" w:hAnsi="Arial" w:cs="Arial"/>
          <w:b/>
          <w:color w:val="222222"/>
        </w:rPr>
        <w:t xml:space="preserve">oznamuje </w:t>
      </w:r>
      <w:r w:rsidR="00E16D70">
        <w:rPr>
          <w:rFonts w:ascii="Arial" w:hAnsi="Arial" w:cs="Arial"/>
          <w:b/>
          <w:color w:val="222222"/>
        </w:rPr>
        <w:t xml:space="preserve"> </w:t>
      </w:r>
      <w:proofErr w:type="spellStart"/>
      <w:r w:rsidRPr="006731A2">
        <w:rPr>
          <w:rFonts w:ascii="Arial" w:hAnsi="Arial" w:cs="Arial"/>
          <w:color w:val="222222"/>
        </w:rPr>
        <w:t>občanom</w:t>
      </w:r>
      <w:proofErr w:type="spellEnd"/>
      <w:proofErr w:type="gramEnd"/>
      <w:r w:rsidRPr="006731A2">
        <w:rPr>
          <w:rFonts w:ascii="Arial" w:hAnsi="Arial" w:cs="Arial"/>
          <w:color w:val="222222"/>
        </w:rPr>
        <w:t xml:space="preserve"> </w:t>
      </w:r>
      <w:r w:rsidR="002438B8">
        <w:rPr>
          <w:rFonts w:ascii="Arial" w:hAnsi="Arial" w:cs="Arial"/>
          <w:color w:val="222222"/>
        </w:rPr>
        <w:t xml:space="preserve"> obce</w:t>
      </w:r>
      <w:r w:rsidR="00D93CA3">
        <w:rPr>
          <w:rFonts w:ascii="Arial" w:hAnsi="Arial" w:cs="Arial"/>
          <w:color w:val="222222"/>
        </w:rPr>
        <w:t xml:space="preserve">, </w:t>
      </w:r>
      <w:proofErr w:type="gramStart"/>
      <w:r w:rsidR="00D93CA3">
        <w:rPr>
          <w:rFonts w:ascii="Arial" w:hAnsi="Arial" w:cs="Arial"/>
          <w:color w:val="222222"/>
        </w:rPr>
        <w:t>že</w:t>
      </w:r>
      <w:r w:rsidR="0057798D">
        <w:rPr>
          <w:rFonts w:ascii="Arial" w:hAnsi="Arial" w:cs="Arial"/>
          <w:color w:val="222222"/>
        </w:rPr>
        <w:t xml:space="preserve"> </w:t>
      </w:r>
      <w:r w:rsidR="007D2F0B">
        <w:rPr>
          <w:rFonts w:ascii="Arial" w:hAnsi="Arial" w:cs="Arial"/>
          <w:color w:val="222222"/>
        </w:rPr>
        <w:t xml:space="preserve"> </w:t>
      </w:r>
      <w:r w:rsidR="00924F09">
        <w:rPr>
          <w:rFonts w:ascii="Arial" w:hAnsi="Arial" w:cs="Arial"/>
          <w:color w:val="222222"/>
        </w:rPr>
        <w:t>v</w:t>
      </w:r>
      <w:proofErr w:type="gramEnd"/>
      <w:r w:rsidR="00924F09">
        <w:rPr>
          <w:rFonts w:ascii="Arial" w:hAnsi="Arial" w:cs="Arial"/>
          <w:color w:val="222222"/>
        </w:rPr>
        <w:t> </w:t>
      </w:r>
      <w:proofErr w:type="spellStart"/>
      <w:proofErr w:type="gramStart"/>
      <w:r w:rsidR="00924F09">
        <w:rPr>
          <w:rFonts w:ascii="Arial" w:hAnsi="Arial" w:cs="Arial"/>
          <w:b/>
          <w:color w:val="222222"/>
        </w:rPr>
        <w:t>dňoch</w:t>
      </w:r>
      <w:proofErr w:type="spellEnd"/>
      <w:r w:rsidR="00924F09">
        <w:rPr>
          <w:rFonts w:ascii="Arial" w:hAnsi="Arial" w:cs="Arial"/>
          <w:b/>
          <w:color w:val="222222"/>
        </w:rPr>
        <w:t xml:space="preserve"> </w:t>
      </w:r>
      <w:r w:rsidR="001611B9">
        <w:rPr>
          <w:rFonts w:ascii="Arial" w:hAnsi="Arial" w:cs="Arial"/>
          <w:b/>
          <w:color w:val="222222"/>
        </w:rPr>
        <w:t xml:space="preserve"> </w:t>
      </w:r>
      <w:r w:rsidR="00FA1EF5">
        <w:rPr>
          <w:rFonts w:ascii="Arial" w:hAnsi="Arial" w:cs="Arial"/>
          <w:b/>
          <w:color w:val="222222"/>
        </w:rPr>
        <w:t>2</w:t>
      </w:r>
      <w:r w:rsidR="00BA6AFA">
        <w:rPr>
          <w:rFonts w:ascii="Arial" w:hAnsi="Arial" w:cs="Arial"/>
          <w:b/>
          <w:color w:val="222222"/>
        </w:rPr>
        <w:t>.</w:t>
      </w:r>
      <w:proofErr w:type="gramEnd"/>
      <w:r w:rsidR="00FA1EF5">
        <w:rPr>
          <w:rFonts w:ascii="Arial" w:hAnsi="Arial" w:cs="Arial"/>
          <w:b/>
          <w:color w:val="222222"/>
        </w:rPr>
        <w:t>- 8</w:t>
      </w:r>
      <w:r w:rsidR="00924F09">
        <w:rPr>
          <w:rFonts w:ascii="Arial" w:hAnsi="Arial" w:cs="Arial"/>
          <w:b/>
          <w:color w:val="222222"/>
        </w:rPr>
        <w:t xml:space="preserve">. </w:t>
      </w:r>
      <w:proofErr w:type="gramStart"/>
      <w:r w:rsidR="00FA1EF5">
        <w:rPr>
          <w:rFonts w:ascii="Arial" w:hAnsi="Arial" w:cs="Arial"/>
          <w:b/>
          <w:color w:val="222222"/>
        </w:rPr>
        <w:t>9</w:t>
      </w:r>
      <w:r w:rsidR="00AC672B">
        <w:rPr>
          <w:rFonts w:ascii="Arial" w:hAnsi="Arial" w:cs="Arial"/>
          <w:b/>
          <w:color w:val="222222"/>
        </w:rPr>
        <w:t>.2025</w:t>
      </w:r>
      <w:r w:rsidR="00D93CA3">
        <w:rPr>
          <w:rFonts w:ascii="Arial" w:hAnsi="Arial" w:cs="Arial"/>
          <w:color w:val="222222"/>
        </w:rPr>
        <w:t xml:space="preserve">  </w:t>
      </w:r>
      <w:proofErr w:type="spellStart"/>
      <w:r w:rsidR="007D2F0B">
        <w:rPr>
          <w:rFonts w:ascii="Arial" w:hAnsi="Arial" w:cs="Arial"/>
          <w:color w:val="222222"/>
        </w:rPr>
        <w:t>b</w:t>
      </w:r>
      <w:r w:rsidRPr="006731A2">
        <w:rPr>
          <w:rFonts w:ascii="Arial" w:hAnsi="Arial" w:cs="Arial"/>
          <w:color w:val="222222"/>
        </w:rPr>
        <w:t>udú</w:t>
      </w:r>
      <w:proofErr w:type="spellEnd"/>
      <w:proofErr w:type="gramEnd"/>
      <w:r w:rsidR="00DE71F5">
        <w:rPr>
          <w:rFonts w:ascii="Arial" w:hAnsi="Arial" w:cs="Arial"/>
          <w:color w:val="222222"/>
        </w:rPr>
        <w:t xml:space="preserve"> </w:t>
      </w:r>
      <w:r w:rsidRPr="006731A2">
        <w:rPr>
          <w:rFonts w:ascii="Arial" w:hAnsi="Arial" w:cs="Arial"/>
          <w:color w:val="222222"/>
        </w:rPr>
        <w:t xml:space="preserve"> pracovníci </w:t>
      </w:r>
      <w:r w:rsidR="00DE71F5">
        <w:rPr>
          <w:rFonts w:ascii="Arial" w:hAnsi="Arial" w:cs="Arial"/>
          <w:color w:val="222222"/>
        </w:rPr>
        <w:t xml:space="preserve">  </w:t>
      </w:r>
      <w:proofErr w:type="spellStart"/>
      <w:proofErr w:type="gramStart"/>
      <w:r w:rsidR="003639BE" w:rsidRPr="006731A2">
        <w:rPr>
          <w:rFonts w:ascii="Arial" w:hAnsi="Arial" w:cs="Arial"/>
          <w:color w:val="222222"/>
        </w:rPr>
        <w:t>spoločnosti</w:t>
      </w:r>
      <w:proofErr w:type="spellEnd"/>
      <w:r w:rsidR="003639BE" w:rsidRPr="006731A2">
        <w:rPr>
          <w:rFonts w:ascii="Arial" w:hAnsi="Arial" w:cs="Arial"/>
          <w:color w:val="222222"/>
        </w:rPr>
        <w:t xml:space="preserve"> </w:t>
      </w:r>
      <w:r w:rsidR="003679F5">
        <w:rPr>
          <w:rFonts w:ascii="Arial" w:hAnsi="Arial" w:cs="Arial"/>
          <w:color w:val="222222"/>
        </w:rPr>
        <w:t xml:space="preserve"> </w:t>
      </w:r>
      <w:proofErr w:type="spellStart"/>
      <w:r w:rsidRPr="006731A2">
        <w:rPr>
          <w:rFonts w:ascii="Arial" w:hAnsi="Arial" w:cs="Arial"/>
          <w:color w:val="222222"/>
        </w:rPr>
        <w:t>realizovať</w:t>
      </w:r>
      <w:proofErr w:type="spellEnd"/>
      <w:proofErr w:type="gramEnd"/>
      <w:r w:rsidRPr="006731A2">
        <w:rPr>
          <w:rFonts w:ascii="Arial" w:hAnsi="Arial" w:cs="Arial"/>
          <w:color w:val="222222"/>
        </w:rPr>
        <w:t xml:space="preserve"> </w:t>
      </w:r>
      <w:proofErr w:type="gramStart"/>
      <w:r w:rsidR="00AA1854">
        <w:rPr>
          <w:rFonts w:ascii="Arial" w:hAnsi="Arial" w:cs="Arial"/>
          <w:color w:val="222222"/>
        </w:rPr>
        <w:t xml:space="preserve">odpočty  </w:t>
      </w:r>
      <w:proofErr w:type="spellStart"/>
      <w:r w:rsidR="00AA1854">
        <w:rPr>
          <w:rFonts w:ascii="Arial" w:hAnsi="Arial" w:cs="Arial"/>
          <w:color w:val="222222"/>
        </w:rPr>
        <w:t>vodomerov</w:t>
      </w:r>
      <w:proofErr w:type="spellEnd"/>
      <w:proofErr w:type="gramEnd"/>
      <w:r w:rsidR="00AA1854">
        <w:rPr>
          <w:rFonts w:ascii="Arial" w:hAnsi="Arial" w:cs="Arial"/>
          <w:color w:val="222222"/>
        </w:rPr>
        <w:t xml:space="preserve"> v</w:t>
      </w:r>
      <w:r w:rsidR="003679F5">
        <w:rPr>
          <w:rFonts w:ascii="Arial" w:hAnsi="Arial" w:cs="Arial"/>
          <w:color w:val="222222"/>
        </w:rPr>
        <w:t> </w:t>
      </w:r>
      <w:proofErr w:type="spellStart"/>
      <w:r w:rsidR="003679F5">
        <w:rPr>
          <w:rFonts w:ascii="Arial" w:hAnsi="Arial" w:cs="Arial"/>
          <w:color w:val="222222"/>
        </w:rPr>
        <w:t>našej</w:t>
      </w:r>
      <w:proofErr w:type="spellEnd"/>
      <w:r w:rsidR="003679F5">
        <w:rPr>
          <w:rFonts w:ascii="Arial" w:hAnsi="Arial" w:cs="Arial"/>
          <w:color w:val="222222"/>
        </w:rPr>
        <w:t xml:space="preserve"> obci.</w:t>
      </w:r>
    </w:p>
    <w:p w14:paraId="0883DDAD" w14:textId="77777777" w:rsidR="004407DA" w:rsidRDefault="004407DA" w:rsidP="000D6865">
      <w:pPr>
        <w:ind w:left="780"/>
        <w:rPr>
          <w:rFonts w:ascii="Arial" w:hAnsi="Arial" w:cs="Arial"/>
          <w:color w:val="222222"/>
        </w:rPr>
      </w:pPr>
    </w:p>
    <w:p w14:paraId="45DBFC5B" w14:textId="77777777" w:rsidR="00D0377E" w:rsidRDefault="00DE4C2E" w:rsidP="009951DA">
      <w:pPr>
        <w:rPr>
          <w:rFonts w:ascii="Arial" w:hAnsi="Arial" w:cs="Arial"/>
        </w:rPr>
      </w:pPr>
      <w:r w:rsidRPr="00525FAC">
        <w:rPr>
          <w:rFonts w:ascii="Arial" w:hAnsi="Arial" w:cs="Arial"/>
          <w:b/>
        </w:rPr>
        <w:t>Žiada</w:t>
      </w:r>
      <w:r w:rsidRPr="009E7CE2">
        <w:rPr>
          <w:rFonts w:ascii="Arial" w:hAnsi="Arial" w:cs="Arial"/>
        </w:rPr>
        <w:t xml:space="preserve"> preto občanov </w:t>
      </w:r>
      <w:r w:rsidR="0063246F">
        <w:rPr>
          <w:rFonts w:ascii="Arial" w:hAnsi="Arial" w:cs="Arial"/>
        </w:rPr>
        <w:t xml:space="preserve"> </w:t>
      </w:r>
      <w:r w:rsidR="003679F5">
        <w:rPr>
          <w:rFonts w:ascii="Arial" w:hAnsi="Arial" w:cs="Arial"/>
        </w:rPr>
        <w:t>obce</w:t>
      </w:r>
      <w:r w:rsidR="00A54377">
        <w:rPr>
          <w:rFonts w:ascii="Arial" w:hAnsi="Arial" w:cs="Arial"/>
        </w:rPr>
        <w:t xml:space="preserve"> /mesta/</w:t>
      </w:r>
      <w:r w:rsidR="003679F5">
        <w:rPr>
          <w:rFonts w:ascii="Arial" w:hAnsi="Arial" w:cs="Arial"/>
        </w:rPr>
        <w:t>,</w:t>
      </w:r>
      <w:r w:rsidR="0063246F">
        <w:rPr>
          <w:rFonts w:ascii="Arial" w:hAnsi="Arial" w:cs="Arial"/>
        </w:rPr>
        <w:t xml:space="preserve"> </w:t>
      </w:r>
      <w:r w:rsidRPr="009E7CE2">
        <w:rPr>
          <w:rFonts w:ascii="Arial" w:hAnsi="Arial" w:cs="Arial"/>
        </w:rPr>
        <w:t xml:space="preserve">aby </w:t>
      </w:r>
      <w:r w:rsidR="00A54377">
        <w:rPr>
          <w:rFonts w:ascii="Arial" w:hAnsi="Arial" w:cs="Arial"/>
        </w:rPr>
        <w:t xml:space="preserve">pred týmto termínom </w:t>
      </w:r>
      <w:r w:rsidR="009E7CE2" w:rsidRPr="009E7CE2">
        <w:rPr>
          <w:rFonts w:ascii="Arial" w:hAnsi="Arial" w:cs="Arial"/>
        </w:rPr>
        <w:t xml:space="preserve"> odstrá</w:t>
      </w:r>
      <w:r w:rsidR="00A54377">
        <w:rPr>
          <w:rFonts w:ascii="Arial" w:hAnsi="Arial" w:cs="Arial"/>
        </w:rPr>
        <w:t xml:space="preserve">nili všetky predmety z poklopov, z okolia poklopov </w:t>
      </w:r>
      <w:r w:rsidR="009E7CE2" w:rsidRPr="009E7CE2">
        <w:rPr>
          <w:rFonts w:ascii="Arial" w:hAnsi="Arial" w:cs="Arial"/>
        </w:rPr>
        <w:t xml:space="preserve">aj zo šácht, ktoré </w:t>
      </w:r>
      <w:r w:rsidR="002438B8">
        <w:rPr>
          <w:rFonts w:ascii="Arial" w:hAnsi="Arial" w:cs="Arial"/>
        </w:rPr>
        <w:t xml:space="preserve">sťažujú  prístup k vodomeru, </w:t>
      </w:r>
      <w:r w:rsidR="002D3885">
        <w:rPr>
          <w:rFonts w:ascii="Arial" w:hAnsi="Arial" w:cs="Arial"/>
        </w:rPr>
        <w:t xml:space="preserve"> </w:t>
      </w:r>
      <w:r w:rsidR="009E7CE2" w:rsidRPr="009E7CE2">
        <w:rPr>
          <w:rFonts w:ascii="Arial" w:hAnsi="Arial" w:cs="Arial"/>
        </w:rPr>
        <w:t>vyčerpali vodu zo šachty pokiaľ je šachta zaplavená</w:t>
      </w:r>
      <w:r w:rsidR="00180DC2">
        <w:rPr>
          <w:rFonts w:ascii="Arial" w:hAnsi="Arial" w:cs="Arial"/>
        </w:rPr>
        <w:t xml:space="preserve"> </w:t>
      </w:r>
      <w:r w:rsidR="00B1146A">
        <w:rPr>
          <w:rFonts w:ascii="Arial" w:hAnsi="Arial" w:cs="Arial"/>
        </w:rPr>
        <w:t xml:space="preserve"> </w:t>
      </w:r>
      <w:r w:rsidR="009E7CE2" w:rsidRPr="009E7CE2">
        <w:rPr>
          <w:rFonts w:ascii="Arial" w:hAnsi="Arial" w:cs="Arial"/>
        </w:rPr>
        <w:t xml:space="preserve">a  </w:t>
      </w:r>
      <w:r w:rsidR="00AC6E81" w:rsidRPr="001B7AB8">
        <w:rPr>
          <w:rFonts w:ascii="Arial" w:hAnsi="Arial" w:cs="Arial"/>
          <w:b/>
          <w:i/>
        </w:rPr>
        <w:t xml:space="preserve">umožnili </w:t>
      </w:r>
      <w:proofErr w:type="spellStart"/>
      <w:r w:rsidR="00AC6E81" w:rsidRPr="001B7AB8">
        <w:rPr>
          <w:rFonts w:ascii="Arial" w:hAnsi="Arial" w:cs="Arial"/>
          <w:b/>
          <w:i/>
        </w:rPr>
        <w:t>odčítačovi</w:t>
      </w:r>
      <w:proofErr w:type="spellEnd"/>
      <w:r w:rsidR="00AC6E81" w:rsidRPr="001B7AB8">
        <w:rPr>
          <w:rFonts w:ascii="Arial" w:hAnsi="Arial" w:cs="Arial"/>
          <w:b/>
          <w:i/>
        </w:rPr>
        <w:t xml:space="preserve"> </w:t>
      </w:r>
      <w:r w:rsidR="00525FAC" w:rsidRPr="001B7AB8">
        <w:rPr>
          <w:rFonts w:ascii="Arial" w:hAnsi="Arial" w:cs="Arial"/>
          <w:b/>
          <w:i/>
        </w:rPr>
        <w:t xml:space="preserve"> </w:t>
      </w:r>
      <w:r w:rsidR="00AC6E81" w:rsidRPr="001B7AB8">
        <w:rPr>
          <w:rFonts w:ascii="Arial" w:hAnsi="Arial" w:cs="Arial"/>
          <w:b/>
          <w:i/>
        </w:rPr>
        <w:t>voľný prístu</w:t>
      </w:r>
      <w:r w:rsidR="00525FAC" w:rsidRPr="001B7AB8">
        <w:rPr>
          <w:rFonts w:ascii="Arial" w:hAnsi="Arial" w:cs="Arial"/>
          <w:b/>
          <w:i/>
        </w:rPr>
        <w:t>p k</w:t>
      </w:r>
      <w:r w:rsidR="00031C25" w:rsidRPr="001B7AB8">
        <w:rPr>
          <w:rFonts w:ascii="Arial" w:hAnsi="Arial" w:cs="Arial"/>
          <w:b/>
          <w:i/>
        </w:rPr>
        <w:t> </w:t>
      </w:r>
      <w:r w:rsidR="00525FAC" w:rsidRPr="001B7AB8">
        <w:rPr>
          <w:rFonts w:ascii="Arial" w:hAnsi="Arial" w:cs="Arial"/>
          <w:b/>
          <w:i/>
        </w:rPr>
        <w:t>vodomeru</w:t>
      </w:r>
      <w:r w:rsidR="00031C25" w:rsidRPr="001B7AB8">
        <w:rPr>
          <w:rFonts w:ascii="Arial" w:hAnsi="Arial" w:cs="Arial"/>
          <w:b/>
          <w:i/>
        </w:rPr>
        <w:t>,</w:t>
      </w:r>
      <w:r w:rsidR="00031C25">
        <w:rPr>
          <w:rFonts w:ascii="Arial" w:hAnsi="Arial" w:cs="Arial"/>
          <w:b/>
        </w:rPr>
        <w:t xml:space="preserve"> </w:t>
      </w:r>
      <w:r w:rsidR="00525FAC" w:rsidRPr="00525FAC">
        <w:rPr>
          <w:rFonts w:ascii="Arial" w:hAnsi="Arial" w:cs="Arial"/>
        </w:rPr>
        <w:t xml:space="preserve">nechali </w:t>
      </w:r>
      <w:r w:rsidR="00D0377E">
        <w:rPr>
          <w:rFonts w:ascii="Arial" w:hAnsi="Arial" w:cs="Arial"/>
        </w:rPr>
        <w:t>o</w:t>
      </w:r>
      <w:r w:rsidR="00697884">
        <w:rPr>
          <w:rFonts w:ascii="Arial" w:hAnsi="Arial" w:cs="Arial"/>
        </w:rPr>
        <w:t xml:space="preserve">domknuté </w:t>
      </w:r>
      <w:r w:rsidR="00D0377E">
        <w:rPr>
          <w:rFonts w:ascii="Arial" w:hAnsi="Arial" w:cs="Arial"/>
        </w:rPr>
        <w:t xml:space="preserve"> brány a</w:t>
      </w:r>
      <w:r w:rsidR="007D2F0B">
        <w:rPr>
          <w:rFonts w:ascii="Arial" w:hAnsi="Arial" w:cs="Arial"/>
        </w:rPr>
        <w:t xml:space="preserve"> psov držali od šachty minimálne na 3 m. </w:t>
      </w:r>
      <w:r w:rsidR="00D0377E">
        <w:rPr>
          <w:rFonts w:ascii="Arial" w:hAnsi="Arial" w:cs="Arial"/>
        </w:rPr>
        <w:t xml:space="preserve"> </w:t>
      </w:r>
    </w:p>
    <w:p w14:paraId="236D05FA" w14:textId="77777777" w:rsidR="000F7979" w:rsidRPr="00EC6F7F" w:rsidRDefault="000F7979" w:rsidP="009951DA">
      <w:pPr>
        <w:rPr>
          <w:rFonts w:ascii="Arial" w:hAnsi="Arial" w:cs="Arial"/>
          <w:b/>
        </w:rPr>
      </w:pPr>
    </w:p>
    <w:p w14:paraId="288B1646" w14:textId="77777777" w:rsidR="00A54377" w:rsidRDefault="00D824A3" w:rsidP="009951DA">
      <w:p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Ďalej </w:t>
      </w:r>
      <w:r w:rsidR="009951DA">
        <w:rPr>
          <w:rFonts w:ascii="Arial" w:hAnsi="Arial" w:cs="Arial"/>
          <w:color w:val="222222"/>
          <w:shd w:val="clear" w:color="auto" w:fill="FFFFFF"/>
        </w:rPr>
        <w:t xml:space="preserve"> žiada občanov, ktor</w:t>
      </w:r>
      <w:r w:rsidR="00A54377">
        <w:rPr>
          <w:rFonts w:ascii="Arial" w:hAnsi="Arial" w:cs="Arial"/>
          <w:color w:val="222222"/>
          <w:shd w:val="clear" w:color="auto" w:fill="FFFFFF"/>
        </w:rPr>
        <w:t>í v uvedenom termíne nevedia zabezpečiť voľný prístup k vodomeru,</w:t>
      </w:r>
      <w:r w:rsidR="009E7CE2" w:rsidRPr="009951DA">
        <w:rPr>
          <w:rFonts w:ascii="Arial" w:hAnsi="Arial" w:cs="Arial"/>
        </w:rPr>
        <w:t xml:space="preserve"> aby stav  vodomeru si odčítali sami a odčítaný stav  napísali  na papier </w:t>
      </w:r>
    </w:p>
    <w:p w14:paraId="7AE235B8" w14:textId="77777777" w:rsidR="009951DA" w:rsidRDefault="009E7CE2" w:rsidP="009951DA">
      <w:pPr>
        <w:rPr>
          <w:rFonts w:ascii="Arial" w:hAnsi="Arial" w:cs="Arial"/>
        </w:rPr>
      </w:pPr>
      <w:r w:rsidRPr="009951DA">
        <w:rPr>
          <w:rFonts w:ascii="Arial" w:hAnsi="Arial" w:cs="Arial"/>
        </w:rPr>
        <w:t xml:space="preserve">a  umiestnili </w:t>
      </w:r>
      <w:r w:rsidR="0063246F">
        <w:rPr>
          <w:rFonts w:ascii="Arial" w:hAnsi="Arial" w:cs="Arial"/>
        </w:rPr>
        <w:t xml:space="preserve">ho </w:t>
      </w:r>
      <w:r w:rsidRPr="009951DA">
        <w:rPr>
          <w:rFonts w:ascii="Arial" w:hAnsi="Arial" w:cs="Arial"/>
        </w:rPr>
        <w:t xml:space="preserve">na viditeľnom mieste, </w:t>
      </w:r>
      <w:r w:rsidR="0063246F">
        <w:rPr>
          <w:rFonts w:ascii="Arial" w:hAnsi="Arial" w:cs="Arial"/>
        </w:rPr>
        <w:t>napr. na bráne, poštovej schránke a</w:t>
      </w:r>
      <w:r w:rsidR="00A54377">
        <w:rPr>
          <w:rFonts w:ascii="Arial" w:hAnsi="Arial" w:cs="Arial"/>
        </w:rPr>
        <w:t> </w:t>
      </w:r>
      <w:r w:rsidR="0063246F">
        <w:rPr>
          <w:rFonts w:ascii="Arial" w:hAnsi="Arial" w:cs="Arial"/>
        </w:rPr>
        <w:t>pod</w:t>
      </w:r>
      <w:r w:rsidR="00A54377">
        <w:rPr>
          <w:rFonts w:ascii="Arial" w:hAnsi="Arial" w:cs="Arial"/>
        </w:rPr>
        <w:t xml:space="preserve">. a </w:t>
      </w:r>
    </w:p>
    <w:p w14:paraId="5333E02F" w14:textId="77777777" w:rsidR="00A54377" w:rsidRDefault="00A54377" w:rsidP="009951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nechali ho tam, až kým to </w:t>
      </w:r>
      <w:proofErr w:type="spellStart"/>
      <w:r>
        <w:rPr>
          <w:rFonts w:ascii="Arial" w:hAnsi="Arial" w:cs="Arial"/>
        </w:rPr>
        <w:t>odčítač</w:t>
      </w:r>
      <w:proofErr w:type="spellEnd"/>
      <w:r>
        <w:rPr>
          <w:rFonts w:ascii="Arial" w:hAnsi="Arial" w:cs="Arial"/>
        </w:rPr>
        <w:t xml:space="preserve"> nezoberie.</w:t>
      </w:r>
    </w:p>
    <w:p w14:paraId="082C4D29" w14:textId="77777777" w:rsidR="0063246F" w:rsidRDefault="0063246F" w:rsidP="009951DA">
      <w:pPr>
        <w:rPr>
          <w:rFonts w:ascii="Arial" w:hAnsi="Arial" w:cs="Arial"/>
        </w:rPr>
      </w:pPr>
    </w:p>
    <w:p w14:paraId="2698C875" w14:textId="77777777" w:rsidR="009951DA" w:rsidRPr="009951DA" w:rsidRDefault="009951DA" w:rsidP="009951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odberných miestach, kde vodomer nebude sprístupnený </w:t>
      </w:r>
      <w:r w:rsidR="006731A2">
        <w:rPr>
          <w:rFonts w:ascii="Arial" w:hAnsi="Arial" w:cs="Arial"/>
        </w:rPr>
        <w:t>k v</w:t>
      </w:r>
      <w:r>
        <w:rPr>
          <w:rFonts w:ascii="Arial" w:hAnsi="Arial" w:cs="Arial"/>
        </w:rPr>
        <w:t xml:space="preserve">ykonaniu odpočtu </w:t>
      </w:r>
      <w:r w:rsidR="007D59AB">
        <w:rPr>
          <w:rFonts w:ascii="Arial" w:hAnsi="Arial" w:cs="Arial"/>
        </w:rPr>
        <w:t>a</w:t>
      </w:r>
      <w:r w:rsidR="006731A2">
        <w:rPr>
          <w:rFonts w:ascii="Arial" w:hAnsi="Arial" w:cs="Arial"/>
        </w:rPr>
        <w:t xml:space="preserve"> odberateľ </w:t>
      </w:r>
      <w:r w:rsidR="00AC6E81">
        <w:rPr>
          <w:rFonts w:ascii="Arial" w:hAnsi="Arial" w:cs="Arial"/>
        </w:rPr>
        <w:t xml:space="preserve">neodčíta stav vodomeru vopred </w:t>
      </w:r>
      <w:proofErr w:type="spellStart"/>
      <w:r w:rsidR="00AC6E81">
        <w:rPr>
          <w:rFonts w:ascii="Arial" w:hAnsi="Arial" w:cs="Arial"/>
        </w:rPr>
        <w:t>o</w:t>
      </w:r>
      <w:r>
        <w:rPr>
          <w:rFonts w:ascii="Arial" w:hAnsi="Arial" w:cs="Arial"/>
        </w:rPr>
        <w:t>dčítač</w:t>
      </w:r>
      <w:proofErr w:type="spellEnd"/>
      <w:r>
        <w:rPr>
          <w:rFonts w:ascii="Arial" w:hAnsi="Arial" w:cs="Arial"/>
        </w:rPr>
        <w:t xml:space="preserve"> zanechá </w:t>
      </w:r>
      <w:proofErr w:type="spellStart"/>
      <w:r>
        <w:rPr>
          <w:rFonts w:ascii="Arial" w:hAnsi="Arial" w:cs="Arial"/>
        </w:rPr>
        <w:t>odčíta</w:t>
      </w:r>
      <w:r w:rsidR="00E133DD">
        <w:rPr>
          <w:rFonts w:ascii="Arial" w:hAnsi="Arial" w:cs="Arial"/>
        </w:rPr>
        <w:t>c</w:t>
      </w:r>
      <w:r>
        <w:rPr>
          <w:rFonts w:ascii="Arial" w:hAnsi="Arial" w:cs="Arial"/>
        </w:rPr>
        <w:t>í</w:t>
      </w:r>
      <w:proofErr w:type="spellEnd"/>
      <w:r>
        <w:rPr>
          <w:rFonts w:ascii="Arial" w:hAnsi="Arial" w:cs="Arial"/>
        </w:rPr>
        <w:t xml:space="preserve"> lístok, </w:t>
      </w:r>
      <w:r w:rsidR="00031C25">
        <w:rPr>
          <w:rFonts w:ascii="Arial" w:hAnsi="Arial" w:cs="Arial"/>
        </w:rPr>
        <w:t xml:space="preserve">na ktorom </w:t>
      </w:r>
      <w:r>
        <w:rPr>
          <w:rFonts w:ascii="Arial" w:hAnsi="Arial" w:cs="Arial"/>
        </w:rPr>
        <w:t xml:space="preserve"> budú uvedené telefónne</w:t>
      </w:r>
      <w:r w:rsidR="007D59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čísla a e-mail adresy kde bude možné nahlásiť stav vodomeru</w:t>
      </w:r>
      <w:r w:rsidR="007D59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E4EEA93" w14:textId="77777777" w:rsidR="000D6865" w:rsidRDefault="000D6865" w:rsidP="000D6865">
      <w:pPr>
        <w:pStyle w:val="Odsekzoznamu"/>
        <w:rPr>
          <w:rFonts w:ascii="Arial" w:hAnsi="Arial" w:cs="Arial"/>
        </w:rPr>
      </w:pPr>
    </w:p>
    <w:p w14:paraId="4489DA7A" w14:textId="77777777" w:rsidR="00A54377" w:rsidRDefault="00A54377" w:rsidP="000D6865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proofErr w:type="spellStart"/>
      <w:r w:rsidR="005B66EF">
        <w:rPr>
          <w:rFonts w:ascii="Arial" w:hAnsi="Arial" w:cs="Arial"/>
        </w:rPr>
        <w:t>ústretovosť</w:t>
      </w:r>
      <w:proofErr w:type="spellEnd"/>
      <w:r w:rsidR="005B66EF"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pochopenie</w:t>
      </w:r>
      <w:proofErr w:type="spellEnd"/>
      <w:r>
        <w:rPr>
          <w:rFonts w:ascii="Arial" w:hAnsi="Arial" w:cs="Arial"/>
        </w:rPr>
        <w:t xml:space="preserve"> </w:t>
      </w:r>
      <w:r w:rsidR="005B66EF">
        <w:rPr>
          <w:rFonts w:ascii="Arial" w:hAnsi="Arial" w:cs="Arial"/>
        </w:rPr>
        <w:t xml:space="preserve">Vám </w:t>
      </w:r>
      <w:proofErr w:type="spellStart"/>
      <w:proofErr w:type="gramStart"/>
      <w:r w:rsidR="005B66EF">
        <w:rPr>
          <w:rFonts w:ascii="Arial" w:hAnsi="Arial" w:cs="Arial"/>
        </w:rPr>
        <w:t>dodávateľ</w:t>
      </w:r>
      <w:proofErr w:type="spellEnd"/>
      <w:r w:rsidR="005B66EF">
        <w:rPr>
          <w:rFonts w:ascii="Arial" w:hAnsi="Arial" w:cs="Arial"/>
        </w:rPr>
        <w:t xml:space="preserve">  vody</w:t>
      </w:r>
      <w:proofErr w:type="gramEnd"/>
      <w:r w:rsidR="005B66EF">
        <w:rPr>
          <w:rFonts w:ascii="Arial" w:hAnsi="Arial" w:cs="Arial"/>
        </w:rPr>
        <w:t xml:space="preserve"> </w:t>
      </w:r>
      <w:proofErr w:type="spellStart"/>
      <w:r w:rsidR="005B66EF">
        <w:rPr>
          <w:rFonts w:ascii="Arial" w:hAnsi="Arial" w:cs="Arial"/>
        </w:rPr>
        <w:t>ďakuje</w:t>
      </w:r>
      <w:proofErr w:type="spellEnd"/>
      <w:r w:rsidR="005B66E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14:paraId="778F4253" w14:textId="77777777" w:rsidR="00A54377" w:rsidRDefault="00A54377" w:rsidP="000D6865">
      <w:pPr>
        <w:pStyle w:val="Odsekzoznamu"/>
        <w:rPr>
          <w:rFonts w:ascii="Arial" w:hAnsi="Arial" w:cs="Arial"/>
        </w:rPr>
      </w:pPr>
    </w:p>
    <w:sectPr w:rsidR="00A54377" w:rsidSect="00951CA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91" w:right="851" w:bottom="794" w:left="1418" w:header="703" w:footer="8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DCEE1" w14:textId="77777777" w:rsidR="002533BE" w:rsidRDefault="002533BE">
      <w:r>
        <w:separator/>
      </w:r>
    </w:p>
  </w:endnote>
  <w:endnote w:type="continuationSeparator" w:id="0">
    <w:p w14:paraId="41EA4506" w14:textId="77777777" w:rsidR="002533BE" w:rsidRDefault="0025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eSansCE B7 Bold">
    <w:altName w:val="Courier New"/>
    <w:panose1 w:val="00000000000000000000"/>
    <w:charset w:val="EE"/>
    <w:family w:val="roman"/>
    <w:notTrueType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eSansCE B5 Plain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687B" w14:textId="77777777" w:rsidR="00333166" w:rsidRDefault="00946FA9">
    <w:pPr>
      <w:pStyle w:val="Pta"/>
    </w:pPr>
    <w:r>
      <w:rPr>
        <w:noProof/>
        <w:lang w:eastAsia="sk-SK"/>
      </w:rPr>
      <w:drawing>
        <wp:anchor distT="0" distB="0" distL="114300" distR="114300" simplePos="0" relativeHeight="251655168" behindDoc="0" locked="1" layoutInCell="0" allowOverlap="0" wp14:anchorId="033BA6EE" wp14:editId="227F98E8">
          <wp:simplePos x="0" y="0"/>
          <wp:positionH relativeFrom="page">
            <wp:posOffset>903605</wp:posOffset>
          </wp:positionH>
          <wp:positionV relativeFrom="page">
            <wp:posOffset>19103975</wp:posOffset>
          </wp:positionV>
          <wp:extent cx="4600575" cy="600075"/>
          <wp:effectExtent l="0" t="0" r="9525" b="9525"/>
          <wp:wrapSquare wrapText="left"/>
          <wp:docPr id="16" name="Obrázok 16" descr="B_BYST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_BYSTR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5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71BF9" w14:textId="77777777" w:rsidR="00DE04E7" w:rsidRPr="00DE04E7" w:rsidRDefault="00946FA9" w:rsidP="00DE04E7">
    <w:pPr>
      <w:pStyle w:val="Pta"/>
      <w:jc w:val="right"/>
      <w:rPr>
        <w:rFonts w:ascii="TheSansCE B7 Bold" w:hAnsi="TheSansCE B7 Bold"/>
        <w:b/>
        <w:bCs/>
        <w:color w:val="7F7F7F"/>
        <w:sz w:val="18"/>
        <w:szCs w:val="18"/>
      </w:rPr>
    </w:pPr>
    <w:r>
      <w:rPr>
        <w:noProof/>
        <w:lang w:eastAsia="sk-SK"/>
      </w:rPr>
      <w:drawing>
        <wp:anchor distT="0" distB="0" distL="114300" distR="114300" simplePos="0" relativeHeight="251656192" behindDoc="0" locked="0" layoutInCell="1" allowOverlap="1" wp14:anchorId="7589FC14" wp14:editId="49988A58">
          <wp:simplePos x="0" y="0"/>
          <wp:positionH relativeFrom="column">
            <wp:posOffset>5818505</wp:posOffset>
          </wp:positionH>
          <wp:positionV relativeFrom="paragraph">
            <wp:posOffset>8547735</wp:posOffset>
          </wp:positionV>
          <wp:extent cx="662305" cy="662305"/>
          <wp:effectExtent l="0" t="0" r="4445" b="4445"/>
          <wp:wrapNone/>
          <wp:docPr id="59" name="Obrázok 59" descr="EnMS_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EnMS_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F8EE35" w14:textId="77777777" w:rsidR="00333166" w:rsidRPr="00F7507A" w:rsidRDefault="00333166" w:rsidP="00DE04E7">
    <w:pPr>
      <w:pStyle w:val="Pta"/>
      <w:numPr>
        <w:ilvl w:val="0"/>
        <w:numId w:val="1"/>
      </w:numPr>
      <w:tabs>
        <w:tab w:val="clear" w:pos="720"/>
        <w:tab w:val="num" w:pos="426"/>
      </w:tabs>
      <w:ind w:left="426" w:hanging="426"/>
      <w:rPr>
        <w:rFonts w:ascii="Calibri" w:hAnsi="Calibri" w:cs="Calibri"/>
        <w:sz w:val="18"/>
        <w:szCs w:val="18"/>
      </w:rPr>
    </w:pPr>
    <w:r w:rsidRPr="00F7507A">
      <w:rPr>
        <w:rFonts w:ascii="Calibri" w:hAnsi="Calibri" w:cs="Calibri"/>
        <w:b/>
        <w:bCs/>
        <w:sz w:val="18"/>
        <w:szCs w:val="18"/>
      </w:rPr>
      <w:t xml:space="preserve">Stredoslovenská vodárenská prevádzková spoločnosť, </w:t>
    </w:r>
    <w:proofErr w:type="spellStart"/>
    <w:r w:rsidRPr="00F7507A">
      <w:rPr>
        <w:rFonts w:ascii="Calibri" w:hAnsi="Calibri" w:cs="Calibri"/>
        <w:b/>
        <w:bCs/>
        <w:sz w:val="18"/>
        <w:szCs w:val="18"/>
      </w:rPr>
      <w:t>a.s</w:t>
    </w:r>
    <w:proofErr w:type="spellEnd"/>
    <w:r w:rsidRPr="00F7507A">
      <w:rPr>
        <w:rFonts w:ascii="Calibri" w:hAnsi="Calibri" w:cs="Calibri"/>
        <w:sz w:val="18"/>
        <w:szCs w:val="18"/>
      </w:rPr>
      <w:t>.</w:t>
    </w:r>
    <w:r w:rsidRPr="00F7507A">
      <w:rPr>
        <w:rFonts w:ascii="Calibri" w:hAnsi="Calibri" w:cs="Calibri"/>
        <w:b/>
        <w:bCs/>
        <w:sz w:val="18"/>
        <w:szCs w:val="18"/>
      </w:rPr>
      <w:t xml:space="preserve"> </w:t>
    </w:r>
    <w:r w:rsidR="008D77D9" w:rsidRPr="00F7507A">
      <w:rPr>
        <w:rFonts w:ascii="Calibri" w:hAnsi="Calibri" w:cs="Calibri"/>
        <w:b/>
        <w:bCs/>
        <w:sz w:val="18"/>
        <w:szCs w:val="18"/>
      </w:rPr>
      <w:t xml:space="preserve">  </w:t>
    </w:r>
  </w:p>
  <w:p w14:paraId="28D73D6C" w14:textId="77777777" w:rsidR="00333166" w:rsidRPr="00F7507A" w:rsidRDefault="00DE04E7" w:rsidP="00DE04E7">
    <w:pPr>
      <w:pStyle w:val="Pta"/>
      <w:ind w:left="426" w:hanging="426"/>
      <w:rPr>
        <w:rFonts w:ascii="Calibri" w:hAnsi="Calibri" w:cs="Calibri"/>
        <w:sz w:val="18"/>
        <w:szCs w:val="18"/>
      </w:rPr>
    </w:pPr>
    <w:r w:rsidRPr="00F7507A">
      <w:rPr>
        <w:rFonts w:ascii="Calibri" w:hAnsi="Calibri" w:cs="Calibri"/>
        <w:sz w:val="18"/>
        <w:szCs w:val="18"/>
      </w:rPr>
      <w:tab/>
    </w:r>
    <w:r w:rsidR="00333166" w:rsidRPr="00F7507A">
      <w:rPr>
        <w:rFonts w:ascii="Calibri" w:hAnsi="Calibri" w:cs="Calibri"/>
        <w:sz w:val="18"/>
        <w:szCs w:val="18"/>
      </w:rPr>
      <w:t xml:space="preserve">Partizánska </w:t>
    </w:r>
    <w:r w:rsidR="008D77D9" w:rsidRPr="00F7507A">
      <w:rPr>
        <w:rFonts w:ascii="Calibri" w:hAnsi="Calibri" w:cs="Calibri"/>
        <w:sz w:val="18"/>
        <w:szCs w:val="18"/>
      </w:rPr>
      <w:t xml:space="preserve">cesta </w:t>
    </w:r>
    <w:r w:rsidR="004516C6" w:rsidRPr="00F7507A">
      <w:rPr>
        <w:rFonts w:ascii="Calibri" w:hAnsi="Calibri" w:cs="Calibri"/>
        <w:sz w:val="18"/>
        <w:szCs w:val="18"/>
      </w:rPr>
      <w:t>5</w:t>
    </w:r>
    <w:r w:rsidR="00333166" w:rsidRPr="00F7507A">
      <w:rPr>
        <w:rFonts w:ascii="Calibri" w:hAnsi="Calibri" w:cs="Calibri"/>
        <w:sz w:val="18"/>
        <w:szCs w:val="18"/>
      </w:rPr>
      <w:t xml:space="preserve">  •  974 01  Banská Bystrica</w:t>
    </w:r>
  </w:p>
  <w:p w14:paraId="645C2DBA" w14:textId="77777777" w:rsidR="00333166" w:rsidRPr="00F7507A" w:rsidRDefault="00DE04E7" w:rsidP="00DE04E7">
    <w:pPr>
      <w:pStyle w:val="Pta"/>
      <w:ind w:left="426" w:hanging="426"/>
      <w:rPr>
        <w:rFonts w:ascii="Calibri" w:hAnsi="Calibri" w:cs="Calibri"/>
        <w:sz w:val="18"/>
        <w:szCs w:val="18"/>
      </w:rPr>
    </w:pPr>
    <w:r w:rsidRPr="00F7507A">
      <w:rPr>
        <w:rFonts w:ascii="Calibri" w:hAnsi="Calibri" w:cs="Calibri"/>
        <w:sz w:val="18"/>
        <w:szCs w:val="18"/>
      </w:rPr>
      <w:tab/>
    </w:r>
    <w:proofErr w:type="spellStart"/>
    <w:r w:rsidR="00333166" w:rsidRPr="00F7507A">
      <w:rPr>
        <w:rFonts w:ascii="Calibri" w:hAnsi="Calibri" w:cs="Calibri"/>
        <w:sz w:val="18"/>
        <w:szCs w:val="18"/>
      </w:rPr>
      <w:t>Call</w:t>
    </w:r>
    <w:proofErr w:type="spellEnd"/>
    <w:r w:rsidR="00333166" w:rsidRPr="00F7507A">
      <w:rPr>
        <w:rFonts w:ascii="Calibri" w:hAnsi="Calibri" w:cs="Calibri"/>
        <w:sz w:val="18"/>
        <w:szCs w:val="18"/>
      </w:rPr>
      <w:t xml:space="preserve"> centrum  tel.  0850 111</w:t>
    </w:r>
    <w:r w:rsidR="00FA0ED2" w:rsidRPr="00F7507A">
      <w:rPr>
        <w:rFonts w:ascii="Calibri" w:hAnsi="Calibri" w:cs="Calibri"/>
        <w:sz w:val="18"/>
        <w:szCs w:val="18"/>
      </w:rPr>
      <w:t> </w:t>
    </w:r>
    <w:r w:rsidR="00333166" w:rsidRPr="00F7507A">
      <w:rPr>
        <w:rFonts w:ascii="Calibri" w:hAnsi="Calibri" w:cs="Calibri"/>
        <w:sz w:val="18"/>
        <w:szCs w:val="18"/>
      </w:rPr>
      <w:t>234</w:t>
    </w:r>
    <w:r w:rsidR="00FA0ED2" w:rsidRPr="00F7507A">
      <w:rPr>
        <w:rFonts w:ascii="Calibri" w:hAnsi="Calibri" w:cs="Calibri"/>
        <w:sz w:val="18"/>
        <w:szCs w:val="18"/>
      </w:rPr>
      <w:t xml:space="preserve">, </w:t>
    </w:r>
    <w:r w:rsidR="00333166" w:rsidRPr="00F7507A">
      <w:rPr>
        <w:rFonts w:ascii="Calibri" w:hAnsi="Calibri" w:cs="Calibri"/>
        <w:sz w:val="18"/>
        <w:szCs w:val="18"/>
      </w:rPr>
      <w:t xml:space="preserve">  Spoj.  tel. +421 48 4</w:t>
    </w:r>
    <w:r w:rsidR="005A6640" w:rsidRPr="00F7507A">
      <w:rPr>
        <w:rFonts w:ascii="Calibri" w:hAnsi="Calibri" w:cs="Calibri"/>
        <w:sz w:val="18"/>
        <w:szCs w:val="18"/>
      </w:rPr>
      <w:t>327</w:t>
    </w:r>
    <w:r w:rsidR="008D77D9" w:rsidRPr="00F7507A">
      <w:rPr>
        <w:rFonts w:ascii="Calibri" w:hAnsi="Calibri" w:cs="Calibri"/>
        <w:sz w:val="18"/>
        <w:szCs w:val="18"/>
      </w:rPr>
      <w:t xml:space="preserve"> </w:t>
    </w:r>
    <w:r w:rsidR="004516C6" w:rsidRPr="00F7507A">
      <w:rPr>
        <w:rFonts w:ascii="Calibri" w:hAnsi="Calibri" w:cs="Calibri"/>
        <w:sz w:val="18"/>
        <w:szCs w:val="18"/>
      </w:rPr>
      <w:t>111</w:t>
    </w:r>
    <w:r w:rsidR="00FA0ED2" w:rsidRPr="00F7507A">
      <w:rPr>
        <w:rFonts w:ascii="Calibri" w:hAnsi="Calibri" w:cs="Calibri"/>
        <w:sz w:val="18"/>
        <w:szCs w:val="18"/>
      </w:rPr>
      <w:t>,</w:t>
    </w:r>
    <w:r w:rsidR="00333166" w:rsidRPr="00F7507A">
      <w:rPr>
        <w:rFonts w:ascii="Calibri" w:hAnsi="Calibri" w:cs="Calibri"/>
        <w:sz w:val="18"/>
        <w:szCs w:val="18"/>
      </w:rPr>
      <w:t xml:space="preserve">  </w:t>
    </w:r>
    <w:r w:rsidR="004516C6" w:rsidRPr="00F7507A">
      <w:rPr>
        <w:rFonts w:ascii="Calibri" w:hAnsi="Calibri" w:cs="Calibri"/>
        <w:sz w:val="18"/>
        <w:szCs w:val="18"/>
      </w:rPr>
      <w:t>info@stvps.sk</w:t>
    </w:r>
  </w:p>
  <w:p w14:paraId="3F531C13" w14:textId="77777777" w:rsidR="00333166" w:rsidRPr="00F7507A" w:rsidRDefault="00946FA9" w:rsidP="00E06A28">
    <w:pPr>
      <w:pStyle w:val="Pta"/>
      <w:ind w:left="426" w:hanging="426"/>
      <w:rPr>
        <w:rFonts w:ascii="Calibri" w:hAnsi="Calibri" w:cs="Calibri"/>
        <w:sz w:val="18"/>
        <w:szCs w:val="18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C002E34" wp14:editId="2DF971BC">
          <wp:simplePos x="0" y="0"/>
          <wp:positionH relativeFrom="column">
            <wp:posOffset>5661660</wp:posOffset>
          </wp:positionH>
          <wp:positionV relativeFrom="paragraph">
            <wp:posOffset>112395</wp:posOffset>
          </wp:positionV>
          <wp:extent cx="428625" cy="542925"/>
          <wp:effectExtent l="0" t="0" r="9525" b="9525"/>
          <wp:wrapNone/>
          <wp:docPr id="68" name="Obrázok 68" descr="logo_pe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logo_pef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33166" w:rsidRPr="00F7507A">
      <w:rPr>
        <w:rFonts w:ascii="Calibri" w:hAnsi="Calibri" w:cs="Calibri"/>
        <w:sz w:val="18"/>
        <w:szCs w:val="18"/>
      </w:rPr>
      <w:t xml:space="preserve"> </w:t>
    </w:r>
    <w:r w:rsidR="00E06A28" w:rsidRPr="00F7507A">
      <w:rPr>
        <w:rFonts w:ascii="Calibri" w:hAnsi="Calibri" w:cs="Calibri"/>
        <w:sz w:val="18"/>
        <w:szCs w:val="18"/>
      </w:rPr>
      <w:tab/>
    </w:r>
    <w:r w:rsidR="00333166" w:rsidRPr="00F7507A">
      <w:rPr>
        <w:rFonts w:ascii="Calibri" w:hAnsi="Calibri" w:cs="Calibri"/>
        <w:sz w:val="18"/>
        <w:szCs w:val="18"/>
      </w:rPr>
      <w:t>IČ DPH: SK2022102236, IČO 36 644</w:t>
    </w:r>
    <w:r w:rsidR="00E06A28" w:rsidRPr="00F7507A">
      <w:rPr>
        <w:rFonts w:ascii="Calibri" w:hAnsi="Calibri" w:cs="Calibri"/>
        <w:sz w:val="18"/>
        <w:szCs w:val="18"/>
      </w:rPr>
      <w:t> </w:t>
    </w:r>
    <w:r w:rsidR="00333166" w:rsidRPr="00F7507A">
      <w:rPr>
        <w:rFonts w:ascii="Calibri" w:hAnsi="Calibri" w:cs="Calibri"/>
        <w:sz w:val="18"/>
        <w:szCs w:val="18"/>
      </w:rPr>
      <w:t>030</w:t>
    </w:r>
    <w:r w:rsidR="00E06A28" w:rsidRPr="00F7507A">
      <w:rPr>
        <w:rFonts w:ascii="Calibri" w:hAnsi="Calibri" w:cs="Calibri"/>
        <w:sz w:val="18"/>
        <w:szCs w:val="18"/>
      </w:rPr>
      <w:t xml:space="preserve">, </w:t>
    </w:r>
    <w:r w:rsidR="00DE04E7" w:rsidRPr="00F7507A">
      <w:rPr>
        <w:rFonts w:ascii="Calibri" w:hAnsi="Calibri" w:cs="Calibri"/>
        <w:sz w:val="18"/>
        <w:szCs w:val="18"/>
      </w:rPr>
      <w:tab/>
    </w:r>
    <w:r w:rsidR="00333166" w:rsidRPr="00F7507A">
      <w:rPr>
        <w:rFonts w:ascii="Calibri" w:hAnsi="Calibri" w:cs="Calibri"/>
        <w:sz w:val="18"/>
        <w:szCs w:val="18"/>
      </w:rPr>
      <w:t xml:space="preserve">Zapísané v obchodnom registri Okresného súdu </w:t>
    </w:r>
    <w:r w:rsidR="000A413C" w:rsidRPr="00F7507A">
      <w:rPr>
        <w:rFonts w:ascii="Calibri" w:hAnsi="Calibri" w:cs="Calibri"/>
        <w:sz w:val="18"/>
        <w:szCs w:val="18"/>
      </w:rPr>
      <w:t xml:space="preserve">Banská Bystrica, odd. Sa </w:t>
    </w:r>
    <w:proofErr w:type="spellStart"/>
    <w:r w:rsidR="000A413C" w:rsidRPr="00F7507A">
      <w:rPr>
        <w:rFonts w:ascii="Calibri" w:hAnsi="Calibri" w:cs="Calibri"/>
        <w:sz w:val="18"/>
        <w:szCs w:val="18"/>
      </w:rPr>
      <w:t>vl</w:t>
    </w:r>
    <w:proofErr w:type="spellEnd"/>
    <w:r w:rsidR="000A413C" w:rsidRPr="00F7507A">
      <w:rPr>
        <w:rFonts w:ascii="Calibri" w:hAnsi="Calibri" w:cs="Calibri"/>
        <w:sz w:val="18"/>
        <w:szCs w:val="18"/>
      </w:rPr>
      <w:t xml:space="preserve">. č. </w:t>
    </w:r>
    <w:r w:rsidR="00333166" w:rsidRPr="00F7507A">
      <w:rPr>
        <w:rFonts w:ascii="Calibri" w:hAnsi="Calibri" w:cs="Calibri"/>
        <w:sz w:val="18"/>
        <w:szCs w:val="18"/>
      </w:rPr>
      <w:t>840/S</w:t>
    </w:r>
  </w:p>
  <w:p w14:paraId="7268E721" w14:textId="77777777" w:rsidR="0086207A" w:rsidRPr="00F7507A" w:rsidRDefault="00946FA9" w:rsidP="00043975">
    <w:pPr>
      <w:pStyle w:val="Pta"/>
      <w:spacing w:line="360" w:lineRule="auto"/>
      <w:ind w:left="426" w:hanging="426"/>
      <w:rPr>
        <w:rFonts w:ascii="TheSansCE B5 Plain" w:hAnsi="TheSansCE B5 Plain"/>
        <w:sz w:val="12"/>
        <w:szCs w:val="12"/>
      </w:rPr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558D020D" wp14:editId="1D9494E0">
          <wp:simplePos x="0" y="0"/>
          <wp:positionH relativeFrom="column">
            <wp:posOffset>814070</wp:posOffset>
          </wp:positionH>
          <wp:positionV relativeFrom="paragraph">
            <wp:posOffset>163195</wp:posOffset>
          </wp:positionV>
          <wp:extent cx="733425" cy="228600"/>
          <wp:effectExtent l="0" t="0" r="9525" b="0"/>
          <wp:wrapNone/>
          <wp:docPr id="69" name="Obrázok 69" descr="logo_veo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logo_veol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8201B48" wp14:editId="32C3850E">
          <wp:simplePos x="0" y="0"/>
          <wp:positionH relativeFrom="column">
            <wp:posOffset>5156835</wp:posOffset>
          </wp:positionH>
          <wp:positionV relativeFrom="paragraph">
            <wp:posOffset>37465</wp:posOffset>
          </wp:positionV>
          <wp:extent cx="439420" cy="439420"/>
          <wp:effectExtent l="0" t="0" r="0" b="0"/>
          <wp:wrapNone/>
          <wp:docPr id="67" name="Obrázok 67" descr="logo_tuv5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logo_tuv500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7216" behindDoc="0" locked="0" layoutInCell="1" allowOverlap="1" wp14:anchorId="11D43325" wp14:editId="14BAC9BE">
          <wp:simplePos x="0" y="0"/>
          <wp:positionH relativeFrom="column">
            <wp:posOffset>4661535</wp:posOffset>
          </wp:positionH>
          <wp:positionV relativeFrom="paragraph">
            <wp:posOffset>38735</wp:posOffset>
          </wp:positionV>
          <wp:extent cx="438150" cy="438150"/>
          <wp:effectExtent l="0" t="0" r="0" b="0"/>
          <wp:wrapNone/>
          <wp:docPr id="66" name="Obrázok 66" descr="logo_tuv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logo_tuv900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07A" w:rsidRPr="00F7507A">
      <w:rPr>
        <w:rFonts w:ascii="TheSansCE B7 Bold" w:hAnsi="TheSansCE B7 Bold"/>
        <w:b/>
        <w:bCs/>
        <w:sz w:val="18"/>
        <w:szCs w:val="18"/>
      </w:rPr>
      <w:tab/>
    </w:r>
    <w:hyperlink r:id="rId6" w:history="1">
      <w:r w:rsidR="0086207A" w:rsidRPr="00F7507A">
        <w:rPr>
          <w:rStyle w:val="Hypertextovprepojenie"/>
          <w:rFonts w:ascii="TheSansCE B7 Bold" w:hAnsi="TheSansCE B7 Bold"/>
          <w:b/>
          <w:bCs/>
          <w:color w:val="auto"/>
          <w:sz w:val="18"/>
          <w:szCs w:val="18"/>
          <w:u w:val="none"/>
        </w:rPr>
        <w:t>www.stvps.sk</w:t>
      </w:r>
    </w:hyperlink>
  </w:p>
  <w:p w14:paraId="3D77E236" w14:textId="77777777" w:rsidR="00043975" w:rsidRPr="00F7507A" w:rsidRDefault="0072345D" w:rsidP="00E06A28">
    <w:pPr>
      <w:pStyle w:val="Pta"/>
      <w:ind w:left="426" w:hanging="426"/>
      <w:rPr>
        <w:rFonts w:ascii="TheSansCE B5 Plain" w:hAnsi="TheSansCE B5 Plain"/>
        <w:color w:val="7F7F7F"/>
        <w:sz w:val="14"/>
        <w:szCs w:val="14"/>
      </w:rPr>
    </w:pPr>
    <w:r w:rsidRPr="00F7507A">
      <w:rPr>
        <w:rFonts w:ascii="TheSansCE B5 Plain" w:hAnsi="TheSansCE B5 Plain"/>
        <w:sz w:val="12"/>
        <w:szCs w:val="12"/>
      </w:rPr>
      <w:tab/>
    </w:r>
    <w:r w:rsidR="00043975" w:rsidRPr="00F7507A">
      <w:rPr>
        <w:rFonts w:ascii="TheSansCE B5 Plain" w:hAnsi="TheSansCE B5 Plain"/>
        <w:sz w:val="14"/>
        <w:szCs w:val="14"/>
      </w:rPr>
      <w:t>člen skupiny</w:t>
    </w:r>
    <w:r w:rsidR="00E06A28" w:rsidRPr="00F7507A">
      <w:rPr>
        <w:rFonts w:ascii="TheSansCE B5 Plain" w:hAnsi="TheSansCE B5 Plain"/>
        <w:sz w:val="14"/>
        <w:szCs w:val="14"/>
      </w:rPr>
      <w:t xml:space="preserve"> </w:t>
    </w:r>
    <w:r w:rsidR="00043975" w:rsidRPr="00F7507A">
      <w:rPr>
        <w:rFonts w:ascii="TheSansCE B5 Plain" w:hAnsi="TheSansCE B5 Plain"/>
        <w:sz w:val="14"/>
        <w:szCs w:val="14"/>
      </w:rPr>
      <w:t xml:space="preserve"> </w:t>
    </w:r>
    <w:r w:rsidR="00E06A28" w:rsidRPr="00814B92">
      <w:rPr>
        <w:rFonts w:ascii="TheSansCE B5 Plain" w:hAnsi="TheSansCE B5 Plain"/>
        <w:color w:val="595959"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5A4E" w14:textId="77777777" w:rsidR="002533BE" w:rsidRDefault="002533BE">
      <w:r>
        <w:separator/>
      </w:r>
    </w:p>
  </w:footnote>
  <w:footnote w:type="continuationSeparator" w:id="0">
    <w:p w14:paraId="21A072D7" w14:textId="77777777" w:rsidR="002533BE" w:rsidRDefault="00253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FB31" w14:textId="77777777" w:rsidR="00333166" w:rsidRDefault="00333166">
    <w:pPr>
      <w:pStyle w:val="Hlavika"/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49AE" w14:textId="77777777" w:rsidR="00333166" w:rsidRDefault="00946FA9" w:rsidP="001701ED">
    <w:pPr>
      <w:pStyle w:val="Hlavika"/>
      <w:rPr>
        <w:sz w:val="22"/>
        <w:szCs w:val="22"/>
      </w:rPr>
    </w:pPr>
    <w:r>
      <w:rPr>
        <w:noProof/>
        <w:sz w:val="22"/>
        <w:szCs w:val="22"/>
        <w:lang w:eastAsia="sk-SK"/>
      </w:rPr>
      <w:drawing>
        <wp:inline distT="0" distB="0" distL="0" distR="0" wp14:anchorId="1419C8B7" wp14:editId="3C35C316">
          <wp:extent cx="2971800" cy="899160"/>
          <wp:effectExtent l="0" t="0" r="0" b="0"/>
          <wp:docPr id="1" name="Obrázok 1" descr="logo_stv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tv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BC7220" w14:textId="77777777" w:rsidR="0078473A" w:rsidRPr="00DE04E7" w:rsidRDefault="0078473A" w:rsidP="001701ED">
    <w:pPr>
      <w:pStyle w:val="Hlavika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4.8pt" o:bullet="t">
        <v:imagedata r:id="rId1" o:title=""/>
      </v:shape>
    </w:pict>
  </w:numPicBullet>
  <w:abstractNum w:abstractNumId="0" w15:restartNumberingAfterBreak="0">
    <w:nsid w:val="159B1AEA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82AA9"/>
    <w:multiLevelType w:val="hybridMultilevel"/>
    <w:tmpl w:val="ADC045EE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4A92B67"/>
    <w:multiLevelType w:val="hybridMultilevel"/>
    <w:tmpl w:val="26D8829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7D4C55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67F98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76C5D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66076"/>
    <w:multiLevelType w:val="hybridMultilevel"/>
    <w:tmpl w:val="D8F6DC0C"/>
    <w:lvl w:ilvl="0" w:tplc="7B9C9D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46C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664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3E0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6C9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EA8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9CE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3A0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74E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5050664">
    <w:abstractNumId w:val="6"/>
  </w:num>
  <w:num w:numId="2" w16cid:durableId="862013091">
    <w:abstractNumId w:val="4"/>
  </w:num>
  <w:num w:numId="3" w16cid:durableId="1559242337">
    <w:abstractNumId w:val="3"/>
  </w:num>
  <w:num w:numId="4" w16cid:durableId="1820030051">
    <w:abstractNumId w:val="5"/>
  </w:num>
  <w:num w:numId="5" w16cid:durableId="1598826925">
    <w:abstractNumId w:val="0"/>
  </w:num>
  <w:num w:numId="6" w16cid:durableId="1900746439">
    <w:abstractNumId w:val="2"/>
  </w:num>
  <w:num w:numId="7" w16cid:durableId="2135051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noPunctuationKerning/>
  <w:characterSpacingControl w:val="doNotCompress"/>
  <w:hdrShapeDefaults>
    <o:shapedefaults v:ext="edit" spidmax="2050" style="mso-position-vertical-relative:page" o:allowoverlap="f" fillcolor="white">
      <v:fill color="white"/>
      <v:stroke weight="0"/>
      <o:colormru v:ext="edit" colors="#0060a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A9"/>
    <w:rsid w:val="00001195"/>
    <w:rsid w:val="000117D7"/>
    <w:rsid w:val="00013354"/>
    <w:rsid w:val="000139A5"/>
    <w:rsid w:val="00031C25"/>
    <w:rsid w:val="00032228"/>
    <w:rsid w:val="00041DD8"/>
    <w:rsid w:val="00043537"/>
    <w:rsid w:val="00043975"/>
    <w:rsid w:val="00051D9D"/>
    <w:rsid w:val="00053FC1"/>
    <w:rsid w:val="00056DF8"/>
    <w:rsid w:val="00080EA7"/>
    <w:rsid w:val="0008137A"/>
    <w:rsid w:val="0009542A"/>
    <w:rsid w:val="000A413C"/>
    <w:rsid w:val="000A62FD"/>
    <w:rsid w:val="000B5EAE"/>
    <w:rsid w:val="000B6B89"/>
    <w:rsid w:val="000C40AC"/>
    <w:rsid w:val="000D3675"/>
    <w:rsid w:val="000D4785"/>
    <w:rsid w:val="000D5CE7"/>
    <w:rsid w:val="000D634F"/>
    <w:rsid w:val="000D6865"/>
    <w:rsid w:val="000D7C01"/>
    <w:rsid w:val="000D7F4A"/>
    <w:rsid w:val="000E7D70"/>
    <w:rsid w:val="000F5C8F"/>
    <w:rsid w:val="000F7979"/>
    <w:rsid w:val="00103172"/>
    <w:rsid w:val="00112F7B"/>
    <w:rsid w:val="0011634E"/>
    <w:rsid w:val="00116C8E"/>
    <w:rsid w:val="00120F93"/>
    <w:rsid w:val="00122CA1"/>
    <w:rsid w:val="00124418"/>
    <w:rsid w:val="00125578"/>
    <w:rsid w:val="00127BF2"/>
    <w:rsid w:val="00130616"/>
    <w:rsid w:val="00140A1A"/>
    <w:rsid w:val="00143A08"/>
    <w:rsid w:val="00157AB4"/>
    <w:rsid w:val="001611B9"/>
    <w:rsid w:val="001701ED"/>
    <w:rsid w:val="001726F9"/>
    <w:rsid w:val="00176C22"/>
    <w:rsid w:val="00180DC2"/>
    <w:rsid w:val="00182446"/>
    <w:rsid w:val="00183506"/>
    <w:rsid w:val="00183983"/>
    <w:rsid w:val="00185BC0"/>
    <w:rsid w:val="00187081"/>
    <w:rsid w:val="001A1B43"/>
    <w:rsid w:val="001A43B6"/>
    <w:rsid w:val="001A7D83"/>
    <w:rsid w:val="001A7DCD"/>
    <w:rsid w:val="001B1A3D"/>
    <w:rsid w:val="001B65A6"/>
    <w:rsid w:val="001B7AB8"/>
    <w:rsid w:val="001C4CB4"/>
    <w:rsid w:val="001C508A"/>
    <w:rsid w:val="001D6164"/>
    <w:rsid w:val="001F2258"/>
    <w:rsid w:val="001F4B82"/>
    <w:rsid w:val="00203AD8"/>
    <w:rsid w:val="00213919"/>
    <w:rsid w:val="00216461"/>
    <w:rsid w:val="00224E59"/>
    <w:rsid w:val="00225ADE"/>
    <w:rsid w:val="00237EE1"/>
    <w:rsid w:val="00240C41"/>
    <w:rsid w:val="002438B8"/>
    <w:rsid w:val="00243F72"/>
    <w:rsid w:val="002533BE"/>
    <w:rsid w:val="00263B29"/>
    <w:rsid w:val="00267925"/>
    <w:rsid w:val="00282631"/>
    <w:rsid w:val="00284467"/>
    <w:rsid w:val="00287B7D"/>
    <w:rsid w:val="00291EF5"/>
    <w:rsid w:val="002A2DF3"/>
    <w:rsid w:val="002A3247"/>
    <w:rsid w:val="002A6932"/>
    <w:rsid w:val="002B4A2E"/>
    <w:rsid w:val="002C2ED0"/>
    <w:rsid w:val="002C679E"/>
    <w:rsid w:val="002C69B8"/>
    <w:rsid w:val="002D08BA"/>
    <w:rsid w:val="002D3885"/>
    <w:rsid w:val="002D4EF0"/>
    <w:rsid w:val="002D63F4"/>
    <w:rsid w:val="002E30B6"/>
    <w:rsid w:val="002E34D7"/>
    <w:rsid w:val="002E7D38"/>
    <w:rsid w:val="002F42CB"/>
    <w:rsid w:val="00303F6B"/>
    <w:rsid w:val="00317E76"/>
    <w:rsid w:val="00333166"/>
    <w:rsid w:val="0033395E"/>
    <w:rsid w:val="003446A4"/>
    <w:rsid w:val="003512BC"/>
    <w:rsid w:val="0035471D"/>
    <w:rsid w:val="003639BE"/>
    <w:rsid w:val="003641E4"/>
    <w:rsid w:val="003671A4"/>
    <w:rsid w:val="003679F5"/>
    <w:rsid w:val="003739B0"/>
    <w:rsid w:val="00384523"/>
    <w:rsid w:val="00385799"/>
    <w:rsid w:val="003868FC"/>
    <w:rsid w:val="00393726"/>
    <w:rsid w:val="00393AA2"/>
    <w:rsid w:val="003A0FC3"/>
    <w:rsid w:val="003A1750"/>
    <w:rsid w:val="003B33F3"/>
    <w:rsid w:val="003C0B5A"/>
    <w:rsid w:val="003D1E71"/>
    <w:rsid w:val="003D402E"/>
    <w:rsid w:val="003D6122"/>
    <w:rsid w:val="003E4340"/>
    <w:rsid w:val="003F0CC0"/>
    <w:rsid w:val="003F1387"/>
    <w:rsid w:val="003F180C"/>
    <w:rsid w:val="003F692F"/>
    <w:rsid w:val="003F75F0"/>
    <w:rsid w:val="00400651"/>
    <w:rsid w:val="00402ABD"/>
    <w:rsid w:val="0041411C"/>
    <w:rsid w:val="00423757"/>
    <w:rsid w:val="00433CDC"/>
    <w:rsid w:val="004407DA"/>
    <w:rsid w:val="00445703"/>
    <w:rsid w:val="0044579D"/>
    <w:rsid w:val="004516C6"/>
    <w:rsid w:val="00451D1D"/>
    <w:rsid w:val="00457074"/>
    <w:rsid w:val="00463866"/>
    <w:rsid w:val="004655DC"/>
    <w:rsid w:val="00470F81"/>
    <w:rsid w:val="00476BCB"/>
    <w:rsid w:val="004825DF"/>
    <w:rsid w:val="00486616"/>
    <w:rsid w:val="004A6F0D"/>
    <w:rsid w:val="004B58A4"/>
    <w:rsid w:val="004C38F0"/>
    <w:rsid w:val="004C6D4F"/>
    <w:rsid w:val="004D1338"/>
    <w:rsid w:val="004D42FC"/>
    <w:rsid w:val="004D6DB5"/>
    <w:rsid w:val="004D775C"/>
    <w:rsid w:val="004E51D5"/>
    <w:rsid w:val="004E7B43"/>
    <w:rsid w:val="004F2DF3"/>
    <w:rsid w:val="004F4416"/>
    <w:rsid w:val="004F54E6"/>
    <w:rsid w:val="00500C9A"/>
    <w:rsid w:val="00506B63"/>
    <w:rsid w:val="00507ACF"/>
    <w:rsid w:val="0051217A"/>
    <w:rsid w:val="00513710"/>
    <w:rsid w:val="005137AC"/>
    <w:rsid w:val="005209A4"/>
    <w:rsid w:val="005210CC"/>
    <w:rsid w:val="00525FAC"/>
    <w:rsid w:val="00535A2E"/>
    <w:rsid w:val="005405ED"/>
    <w:rsid w:val="00540972"/>
    <w:rsid w:val="00543AB7"/>
    <w:rsid w:val="00552452"/>
    <w:rsid w:val="00555E77"/>
    <w:rsid w:val="00566FF1"/>
    <w:rsid w:val="005707B8"/>
    <w:rsid w:val="00574F9D"/>
    <w:rsid w:val="00576131"/>
    <w:rsid w:val="0057798D"/>
    <w:rsid w:val="00577ED4"/>
    <w:rsid w:val="005950DF"/>
    <w:rsid w:val="005A6640"/>
    <w:rsid w:val="005A698E"/>
    <w:rsid w:val="005B66EF"/>
    <w:rsid w:val="005C7496"/>
    <w:rsid w:val="005C7FB2"/>
    <w:rsid w:val="005D3D97"/>
    <w:rsid w:val="005D5EE1"/>
    <w:rsid w:val="005D6556"/>
    <w:rsid w:val="005E5E34"/>
    <w:rsid w:val="00617E67"/>
    <w:rsid w:val="0063246F"/>
    <w:rsid w:val="006375BF"/>
    <w:rsid w:val="00641890"/>
    <w:rsid w:val="00646FBF"/>
    <w:rsid w:val="00652938"/>
    <w:rsid w:val="0065426A"/>
    <w:rsid w:val="0065484A"/>
    <w:rsid w:val="00665594"/>
    <w:rsid w:val="006731A2"/>
    <w:rsid w:val="00681B42"/>
    <w:rsid w:val="00692409"/>
    <w:rsid w:val="00697884"/>
    <w:rsid w:val="006A18D9"/>
    <w:rsid w:val="006A77CB"/>
    <w:rsid w:val="006B0FF0"/>
    <w:rsid w:val="006C76C0"/>
    <w:rsid w:val="006E1964"/>
    <w:rsid w:val="006E1EF3"/>
    <w:rsid w:val="006E5B3D"/>
    <w:rsid w:val="006E5ED4"/>
    <w:rsid w:val="0070167C"/>
    <w:rsid w:val="0070757A"/>
    <w:rsid w:val="00710804"/>
    <w:rsid w:val="00710E8A"/>
    <w:rsid w:val="00715B1E"/>
    <w:rsid w:val="0072345D"/>
    <w:rsid w:val="00736CD4"/>
    <w:rsid w:val="00744EB3"/>
    <w:rsid w:val="0075355A"/>
    <w:rsid w:val="00754FE0"/>
    <w:rsid w:val="007604D2"/>
    <w:rsid w:val="00770297"/>
    <w:rsid w:val="00774020"/>
    <w:rsid w:val="00776F5B"/>
    <w:rsid w:val="007771B0"/>
    <w:rsid w:val="00777B23"/>
    <w:rsid w:val="0078473A"/>
    <w:rsid w:val="00785EEE"/>
    <w:rsid w:val="007B40CA"/>
    <w:rsid w:val="007C196A"/>
    <w:rsid w:val="007C25F0"/>
    <w:rsid w:val="007D04DD"/>
    <w:rsid w:val="007D1BA9"/>
    <w:rsid w:val="007D2F0B"/>
    <w:rsid w:val="007D59AB"/>
    <w:rsid w:val="007D5D34"/>
    <w:rsid w:val="007D711F"/>
    <w:rsid w:val="007E0BAD"/>
    <w:rsid w:val="007E13CB"/>
    <w:rsid w:val="007E51F8"/>
    <w:rsid w:val="007F342A"/>
    <w:rsid w:val="007F367C"/>
    <w:rsid w:val="00802829"/>
    <w:rsid w:val="00803FFC"/>
    <w:rsid w:val="008065E0"/>
    <w:rsid w:val="00814B92"/>
    <w:rsid w:val="00823F82"/>
    <w:rsid w:val="00824E4D"/>
    <w:rsid w:val="00830EF7"/>
    <w:rsid w:val="00842FF1"/>
    <w:rsid w:val="008443C3"/>
    <w:rsid w:val="00847DB0"/>
    <w:rsid w:val="00855103"/>
    <w:rsid w:val="00860900"/>
    <w:rsid w:val="0086207A"/>
    <w:rsid w:val="008742E8"/>
    <w:rsid w:val="0087637F"/>
    <w:rsid w:val="0089493E"/>
    <w:rsid w:val="00895EB6"/>
    <w:rsid w:val="008A3F88"/>
    <w:rsid w:val="008A58F9"/>
    <w:rsid w:val="008B5FCD"/>
    <w:rsid w:val="008C3037"/>
    <w:rsid w:val="008C5285"/>
    <w:rsid w:val="008C7EE0"/>
    <w:rsid w:val="008D3BC3"/>
    <w:rsid w:val="008D77D9"/>
    <w:rsid w:val="008E3155"/>
    <w:rsid w:val="008E4FC3"/>
    <w:rsid w:val="008E5700"/>
    <w:rsid w:val="008E65A9"/>
    <w:rsid w:val="008E6620"/>
    <w:rsid w:val="008E7570"/>
    <w:rsid w:val="008F0328"/>
    <w:rsid w:val="008F17C9"/>
    <w:rsid w:val="008F2800"/>
    <w:rsid w:val="008F48E8"/>
    <w:rsid w:val="00901975"/>
    <w:rsid w:val="00924F09"/>
    <w:rsid w:val="00925AF4"/>
    <w:rsid w:val="00933A20"/>
    <w:rsid w:val="00937B4C"/>
    <w:rsid w:val="00937D07"/>
    <w:rsid w:val="009412D3"/>
    <w:rsid w:val="00946FA9"/>
    <w:rsid w:val="00951CA0"/>
    <w:rsid w:val="0095412C"/>
    <w:rsid w:val="0096463F"/>
    <w:rsid w:val="00975153"/>
    <w:rsid w:val="00981170"/>
    <w:rsid w:val="00991A96"/>
    <w:rsid w:val="009951DA"/>
    <w:rsid w:val="009A4BBE"/>
    <w:rsid w:val="009A507C"/>
    <w:rsid w:val="009B0F31"/>
    <w:rsid w:val="009B544A"/>
    <w:rsid w:val="009B5572"/>
    <w:rsid w:val="009B576D"/>
    <w:rsid w:val="009C3D86"/>
    <w:rsid w:val="009C66CC"/>
    <w:rsid w:val="009E1922"/>
    <w:rsid w:val="009E7CE2"/>
    <w:rsid w:val="009F3764"/>
    <w:rsid w:val="009F5FBC"/>
    <w:rsid w:val="00A1253A"/>
    <w:rsid w:val="00A12F61"/>
    <w:rsid w:val="00A502C8"/>
    <w:rsid w:val="00A506B9"/>
    <w:rsid w:val="00A54377"/>
    <w:rsid w:val="00A55E78"/>
    <w:rsid w:val="00A6379E"/>
    <w:rsid w:val="00A6384E"/>
    <w:rsid w:val="00A670BE"/>
    <w:rsid w:val="00A67312"/>
    <w:rsid w:val="00A67C73"/>
    <w:rsid w:val="00A73FF0"/>
    <w:rsid w:val="00A75B1A"/>
    <w:rsid w:val="00A85884"/>
    <w:rsid w:val="00A901AC"/>
    <w:rsid w:val="00A97494"/>
    <w:rsid w:val="00AA080F"/>
    <w:rsid w:val="00AA1854"/>
    <w:rsid w:val="00AA2643"/>
    <w:rsid w:val="00AA4420"/>
    <w:rsid w:val="00AB2087"/>
    <w:rsid w:val="00AC0E9E"/>
    <w:rsid w:val="00AC63E1"/>
    <w:rsid w:val="00AC672B"/>
    <w:rsid w:val="00AC6E81"/>
    <w:rsid w:val="00AD1A4C"/>
    <w:rsid w:val="00AD44AB"/>
    <w:rsid w:val="00AD7068"/>
    <w:rsid w:val="00AE080D"/>
    <w:rsid w:val="00AE2E09"/>
    <w:rsid w:val="00AE3E56"/>
    <w:rsid w:val="00AF101F"/>
    <w:rsid w:val="00AF110E"/>
    <w:rsid w:val="00B010B1"/>
    <w:rsid w:val="00B03DFE"/>
    <w:rsid w:val="00B078A6"/>
    <w:rsid w:val="00B1146A"/>
    <w:rsid w:val="00B122F1"/>
    <w:rsid w:val="00B128E5"/>
    <w:rsid w:val="00B13A69"/>
    <w:rsid w:val="00B248FF"/>
    <w:rsid w:val="00B24D95"/>
    <w:rsid w:val="00B259F1"/>
    <w:rsid w:val="00B408B5"/>
    <w:rsid w:val="00B42A5D"/>
    <w:rsid w:val="00B44973"/>
    <w:rsid w:val="00B50BBD"/>
    <w:rsid w:val="00B60621"/>
    <w:rsid w:val="00B61F90"/>
    <w:rsid w:val="00B70ADD"/>
    <w:rsid w:val="00B728F4"/>
    <w:rsid w:val="00B75708"/>
    <w:rsid w:val="00B91C8E"/>
    <w:rsid w:val="00B97410"/>
    <w:rsid w:val="00BA4DD7"/>
    <w:rsid w:val="00BA6AFA"/>
    <w:rsid w:val="00BB6840"/>
    <w:rsid w:val="00BC010C"/>
    <w:rsid w:val="00BC2170"/>
    <w:rsid w:val="00BD421A"/>
    <w:rsid w:val="00C2341C"/>
    <w:rsid w:val="00C2703B"/>
    <w:rsid w:val="00C31880"/>
    <w:rsid w:val="00C41A9D"/>
    <w:rsid w:val="00C41BBD"/>
    <w:rsid w:val="00C44F02"/>
    <w:rsid w:val="00C46E5F"/>
    <w:rsid w:val="00C5265E"/>
    <w:rsid w:val="00C54DE7"/>
    <w:rsid w:val="00C61880"/>
    <w:rsid w:val="00C61EE7"/>
    <w:rsid w:val="00C651BB"/>
    <w:rsid w:val="00C65821"/>
    <w:rsid w:val="00C7196B"/>
    <w:rsid w:val="00C732C3"/>
    <w:rsid w:val="00C738E3"/>
    <w:rsid w:val="00C773A0"/>
    <w:rsid w:val="00C82915"/>
    <w:rsid w:val="00C83274"/>
    <w:rsid w:val="00C8366A"/>
    <w:rsid w:val="00C86EA7"/>
    <w:rsid w:val="00C96C61"/>
    <w:rsid w:val="00CA0483"/>
    <w:rsid w:val="00CA5690"/>
    <w:rsid w:val="00CA7ADF"/>
    <w:rsid w:val="00CB3E8A"/>
    <w:rsid w:val="00CB4DC8"/>
    <w:rsid w:val="00CC5CF3"/>
    <w:rsid w:val="00CD32F7"/>
    <w:rsid w:val="00CD4BAE"/>
    <w:rsid w:val="00CF33F6"/>
    <w:rsid w:val="00CF5B60"/>
    <w:rsid w:val="00D02FCC"/>
    <w:rsid w:val="00D0377E"/>
    <w:rsid w:val="00D04C83"/>
    <w:rsid w:val="00D07A68"/>
    <w:rsid w:val="00D12890"/>
    <w:rsid w:val="00D23CEA"/>
    <w:rsid w:val="00D34D0A"/>
    <w:rsid w:val="00D441BC"/>
    <w:rsid w:val="00D448D7"/>
    <w:rsid w:val="00D4697D"/>
    <w:rsid w:val="00D56694"/>
    <w:rsid w:val="00D64CB8"/>
    <w:rsid w:val="00D66FDA"/>
    <w:rsid w:val="00D74D9B"/>
    <w:rsid w:val="00D752FF"/>
    <w:rsid w:val="00D75832"/>
    <w:rsid w:val="00D81BB4"/>
    <w:rsid w:val="00D824A3"/>
    <w:rsid w:val="00D834AE"/>
    <w:rsid w:val="00D93CA3"/>
    <w:rsid w:val="00DA6C51"/>
    <w:rsid w:val="00DB3F26"/>
    <w:rsid w:val="00DB6ACB"/>
    <w:rsid w:val="00DB6DAF"/>
    <w:rsid w:val="00DC15B3"/>
    <w:rsid w:val="00DC1FF0"/>
    <w:rsid w:val="00DD1362"/>
    <w:rsid w:val="00DD5CAA"/>
    <w:rsid w:val="00DE0140"/>
    <w:rsid w:val="00DE04E7"/>
    <w:rsid w:val="00DE4C2E"/>
    <w:rsid w:val="00DE715F"/>
    <w:rsid w:val="00DE71F5"/>
    <w:rsid w:val="00DF04DB"/>
    <w:rsid w:val="00DF427C"/>
    <w:rsid w:val="00E0095B"/>
    <w:rsid w:val="00E06A28"/>
    <w:rsid w:val="00E11889"/>
    <w:rsid w:val="00E133DD"/>
    <w:rsid w:val="00E16D70"/>
    <w:rsid w:val="00E16E8C"/>
    <w:rsid w:val="00E21275"/>
    <w:rsid w:val="00E25393"/>
    <w:rsid w:val="00E26EA8"/>
    <w:rsid w:val="00E30DA1"/>
    <w:rsid w:val="00E32CE2"/>
    <w:rsid w:val="00E3327E"/>
    <w:rsid w:val="00E35A98"/>
    <w:rsid w:val="00E44F6E"/>
    <w:rsid w:val="00E466F9"/>
    <w:rsid w:val="00E568A1"/>
    <w:rsid w:val="00E6553F"/>
    <w:rsid w:val="00E662FF"/>
    <w:rsid w:val="00E8498C"/>
    <w:rsid w:val="00E874B5"/>
    <w:rsid w:val="00E909FA"/>
    <w:rsid w:val="00E937F3"/>
    <w:rsid w:val="00EB11FA"/>
    <w:rsid w:val="00EC5D2A"/>
    <w:rsid w:val="00EC6F7F"/>
    <w:rsid w:val="00ED57D9"/>
    <w:rsid w:val="00EE555B"/>
    <w:rsid w:val="00EF04C3"/>
    <w:rsid w:val="00EF3506"/>
    <w:rsid w:val="00F009A0"/>
    <w:rsid w:val="00F061E2"/>
    <w:rsid w:val="00F07B9E"/>
    <w:rsid w:val="00F1408C"/>
    <w:rsid w:val="00F26CBA"/>
    <w:rsid w:val="00F27283"/>
    <w:rsid w:val="00F27EB2"/>
    <w:rsid w:val="00F3498F"/>
    <w:rsid w:val="00F354AB"/>
    <w:rsid w:val="00F56190"/>
    <w:rsid w:val="00F578A3"/>
    <w:rsid w:val="00F65BFE"/>
    <w:rsid w:val="00F7507A"/>
    <w:rsid w:val="00F756B5"/>
    <w:rsid w:val="00F77727"/>
    <w:rsid w:val="00F77754"/>
    <w:rsid w:val="00F81BA1"/>
    <w:rsid w:val="00F82E99"/>
    <w:rsid w:val="00F864E0"/>
    <w:rsid w:val="00F90BC8"/>
    <w:rsid w:val="00F90D48"/>
    <w:rsid w:val="00F930AC"/>
    <w:rsid w:val="00F94D3F"/>
    <w:rsid w:val="00FA0ED2"/>
    <w:rsid w:val="00FA1EF5"/>
    <w:rsid w:val="00FC3B15"/>
    <w:rsid w:val="00FC5523"/>
    <w:rsid w:val="00FD7B99"/>
    <w:rsid w:val="00FE470F"/>
    <w:rsid w:val="00FE5A80"/>
    <w:rsid w:val="00FE5F2F"/>
    <w:rsid w:val="00FE70FD"/>
    <w:rsid w:val="00FE73EA"/>
    <w:rsid w:val="00FF0C69"/>
    <w:rsid w:val="00FF1B39"/>
    <w:rsid w:val="00FF2579"/>
    <w:rsid w:val="00FF51B8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o:allowoverlap="f" fillcolor="white">
      <v:fill color="white"/>
      <v:stroke weight="0"/>
      <o:colormru v:ext="edit" colors="#0060a5"/>
    </o:shapedefaults>
    <o:shapelayout v:ext="edit">
      <o:idmap v:ext="edit" data="2"/>
    </o:shapelayout>
  </w:shapeDefaults>
  <w:decimalSymbol w:val=","/>
  <w:listSeparator w:val=";"/>
  <w14:docId w14:val="39F489CF"/>
  <w15:docId w15:val="{8AEFD91D-F0AA-4EBA-BADF-71BDBE66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46FA9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color w:val="0000FF"/>
      <w:u w:val="single"/>
    </w:rPr>
  </w:style>
  <w:style w:type="table" w:styleId="Mriekatabuky">
    <w:name w:val="Table Grid"/>
    <w:basedOn w:val="Normlnatabuka"/>
    <w:rsid w:val="0051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6C76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C76C0"/>
    <w:rPr>
      <w:rFonts w:ascii="Tahoma" w:hAnsi="Tahoma" w:cs="Tahoma"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nhideWhenUsed/>
    <w:rsid w:val="00946FA9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46FA9"/>
    <w:rPr>
      <w:b/>
      <w:bCs/>
      <w:sz w:val="24"/>
      <w:szCs w:val="24"/>
      <w:lang w:eastAsia="cs-CZ"/>
    </w:rPr>
  </w:style>
  <w:style w:type="paragraph" w:styleId="Bezriadkovania">
    <w:name w:val="No Spacing"/>
    <w:uiPriority w:val="1"/>
    <w:qFormat/>
    <w:rsid w:val="00946FA9"/>
    <w:rPr>
      <w:sz w:val="24"/>
      <w:szCs w:val="24"/>
      <w:lang w:val="cs-CZ" w:eastAsia="cs-CZ"/>
    </w:rPr>
  </w:style>
  <w:style w:type="character" w:styleId="Vrazn">
    <w:name w:val="Strong"/>
    <w:basedOn w:val="Predvolenpsmoodseku"/>
    <w:uiPriority w:val="22"/>
    <w:qFormat/>
    <w:rsid w:val="002B4A2E"/>
    <w:rPr>
      <w:b/>
      <w:bCs/>
    </w:rPr>
  </w:style>
  <w:style w:type="paragraph" w:styleId="Odsekzoznamu">
    <w:name w:val="List Paragraph"/>
    <w:basedOn w:val="Normlny"/>
    <w:uiPriority w:val="34"/>
    <w:qFormat/>
    <w:rsid w:val="00DF04DB"/>
    <w:pPr>
      <w:ind w:left="708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6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hyperlink" Target="http://www.stvps.sk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omadkova.ZHSTVPS\AppData\Local\Microsoft\Windows\Temporary%20Internet%20Files\Content.IE5\00NWEPXE\hl_papier_StVPS_cisty_fina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C66F2-6859-46DF-8076-59C0EEDE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hl_papier_StVPS_cisty_final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firmy</vt:lpstr>
    </vt:vector>
  </TitlesOfParts>
  <Company>StVaK</Company>
  <LinksUpToDate>false</LinksUpToDate>
  <CharactersWithSpaces>1139</CharactersWithSpaces>
  <SharedDoc>false</SharedDoc>
  <HLinks>
    <vt:vector size="6" baseType="variant">
      <vt:variant>
        <vt:i4>65553</vt:i4>
      </vt:variant>
      <vt:variant>
        <vt:i4>0</vt:i4>
      </vt:variant>
      <vt:variant>
        <vt:i4>0</vt:i4>
      </vt:variant>
      <vt:variant>
        <vt:i4>5</vt:i4>
      </vt:variant>
      <vt:variant>
        <vt:lpwstr>http://www.stvps.sk/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firmy</dc:title>
  <dc:creator>Zakaznicke Centrum</dc:creator>
  <cp:lastModifiedBy>S</cp:lastModifiedBy>
  <cp:revision>2</cp:revision>
  <cp:lastPrinted>2013-10-17T06:00:00Z</cp:lastPrinted>
  <dcterms:created xsi:type="dcterms:W3CDTF">2025-09-02T06:24:00Z</dcterms:created>
  <dcterms:modified xsi:type="dcterms:W3CDTF">2025-09-02T06:24:00Z</dcterms:modified>
</cp:coreProperties>
</file>