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9D" w:rsidRDefault="00B63A9D">
      <w:pPr>
        <w:rPr>
          <w:rFonts w:ascii="Times New Roman" w:hAnsi="Times New Roman" w:cs="Times New Roman"/>
          <w:sz w:val="24"/>
          <w:szCs w:val="24"/>
        </w:rPr>
      </w:pPr>
    </w:p>
    <w:p w:rsidR="00185A17" w:rsidRPr="00FC0979" w:rsidRDefault="00D266B5">
      <w:pPr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 xml:space="preserve">Názov projektu: </w:t>
      </w:r>
      <w:r w:rsidRPr="00FC0979">
        <w:rPr>
          <w:rFonts w:ascii="Times New Roman" w:hAnsi="Times New Roman" w:cs="Times New Roman"/>
          <w:b/>
          <w:sz w:val="24"/>
          <w:szCs w:val="24"/>
        </w:rPr>
        <w:t xml:space="preserve">Predchádzanie vzniku biologicky rozložiteľných komunálnych odpadov v obciach Mikroregiónu </w:t>
      </w:r>
      <w:r w:rsidR="00B63A9D">
        <w:rPr>
          <w:rFonts w:ascii="Times New Roman" w:hAnsi="Times New Roman" w:cs="Times New Roman"/>
          <w:b/>
          <w:sz w:val="24"/>
          <w:szCs w:val="24"/>
        </w:rPr>
        <w:t>Pod Panským Dielom</w:t>
      </w:r>
    </w:p>
    <w:p w:rsidR="00D266B5" w:rsidRPr="00FC0979" w:rsidRDefault="00D266B5">
      <w:pPr>
        <w:rPr>
          <w:rFonts w:ascii="Times New Roman" w:hAnsi="Times New Roman" w:cs="Times New Roman"/>
          <w:b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 xml:space="preserve">Kód projektu v ITMS: </w:t>
      </w:r>
      <w:r w:rsidR="00663114">
        <w:rPr>
          <w:rFonts w:ascii="Times New Roman" w:hAnsi="Times New Roman" w:cs="Times New Roman"/>
          <w:b/>
          <w:sz w:val="24"/>
          <w:szCs w:val="24"/>
        </w:rPr>
        <w:t>310011</w:t>
      </w:r>
      <w:r w:rsidR="00593EE4">
        <w:rPr>
          <w:rFonts w:ascii="Times New Roman" w:hAnsi="Times New Roman" w:cs="Times New Roman"/>
          <w:b/>
          <w:sz w:val="24"/>
          <w:szCs w:val="24"/>
        </w:rPr>
        <w:t>L002</w:t>
      </w:r>
    </w:p>
    <w:p w:rsidR="00FC0979" w:rsidRDefault="00FC0979" w:rsidP="00D266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6B5" w:rsidRPr="00D266B5" w:rsidRDefault="00D266B5" w:rsidP="00D266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6B5">
        <w:rPr>
          <w:rFonts w:ascii="Times New Roman" w:hAnsi="Times New Roman" w:cs="Times New Roman"/>
          <w:b/>
          <w:sz w:val="36"/>
          <w:szCs w:val="36"/>
        </w:rPr>
        <w:t xml:space="preserve">Preberací protokol </w:t>
      </w:r>
      <w:proofErr w:type="spellStart"/>
      <w:r w:rsidRPr="00D266B5">
        <w:rPr>
          <w:rFonts w:ascii="Times New Roman" w:hAnsi="Times New Roman" w:cs="Times New Roman"/>
          <w:b/>
          <w:sz w:val="36"/>
          <w:szCs w:val="36"/>
        </w:rPr>
        <w:t>Kompostér</w:t>
      </w:r>
      <w:proofErr w:type="spellEnd"/>
      <w:r w:rsidRPr="00D266B5">
        <w:rPr>
          <w:rFonts w:ascii="Times New Roman" w:hAnsi="Times New Roman" w:cs="Times New Roman"/>
          <w:b/>
          <w:sz w:val="36"/>
          <w:szCs w:val="36"/>
        </w:rPr>
        <w:t xml:space="preserve"> TOP KOMP </w:t>
      </w:r>
      <w:r w:rsidR="004C7E43">
        <w:rPr>
          <w:rFonts w:ascii="Times New Roman" w:hAnsi="Times New Roman" w:cs="Times New Roman"/>
          <w:b/>
          <w:sz w:val="36"/>
          <w:szCs w:val="36"/>
        </w:rPr>
        <w:t>1150</w:t>
      </w:r>
      <w:r w:rsidRPr="00D266B5">
        <w:rPr>
          <w:rFonts w:ascii="Times New Roman" w:hAnsi="Times New Roman" w:cs="Times New Roman"/>
          <w:b/>
          <w:sz w:val="36"/>
          <w:szCs w:val="36"/>
        </w:rPr>
        <w:t xml:space="preserve"> l</w:t>
      </w:r>
    </w:p>
    <w:p w:rsidR="00D266B5" w:rsidRPr="00FC0979" w:rsidRDefault="00D266B5" w:rsidP="00D266B5">
      <w:pPr>
        <w:jc w:val="both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 xml:space="preserve">Svojim podpisom potvrdzujem prevzatie </w:t>
      </w:r>
      <w:proofErr w:type="spellStart"/>
      <w:r w:rsidRPr="00FC0979">
        <w:rPr>
          <w:rFonts w:ascii="Times New Roman" w:hAnsi="Times New Roman" w:cs="Times New Roman"/>
          <w:sz w:val="24"/>
          <w:szCs w:val="24"/>
        </w:rPr>
        <w:t>kompostéra</w:t>
      </w:r>
      <w:proofErr w:type="spellEnd"/>
      <w:r w:rsidRPr="00FC0979">
        <w:rPr>
          <w:rFonts w:ascii="Times New Roman" w:hAnsi="Times New Roman" w:cs="Times New Roman"/>
          <w:sz w:val="24"/>
          <w:szCs w:val="24"/>
        </w:rPr>
        <w:t xml:space="preserve"> TOP KOMP </w:t>
      </w:r>
      <w:r w:rsidR="004C7E43">
        <w:rPr>
          <w:rFonts w:ascii="Times New Roman" w:hAnsi="Times New Roman" w:cs="Times New Roman"/>
          <w:sz w:val="24"/>
          <w:szCs w:val="24"/>
        </w:rPr>
        <w:t>1150</w:t>
      </w:r>
      <w:r w:rsidRPr="00FC0979">
        <w:rPr>
          <w:rFonts w:ascii="Times New Roman" w:hAnsi="Times New Roman" w:cs="Times New Roman"/>
          <w:sz w:val="24"/>
          <w:szCs w:val="24"/>
        </w:rPr>
        <w:t xml:space="preserve"> l v počte kusov: </w:t>
      </w:r>
      <w:r w:rsidR="004C7E43" w:rsidRPr="004C7E4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266B5" w:rsidRPr="00FC0979" w:rsidRDefault="00D266B5" w:rsidP="00D266B5">
      <w:pPr>
        <w:jc w:val="both"/>
        <w:rPr>
          <w:rFonts w:ascii="Times New Roman" w:hAnsi="Times New Roman" w:cs="Times New Roman"/>
          <w:sz w:val="24"/>
          <w:szCs w:val="24"/>
        </w:rPr>
      </w:pPr>
      <w:r w:rsidRPr="00FC0979">
        <w:rPr>
          <w:rFonts w:ascii="Times New Roman" w:hAnsi="Times New Roman" w:cs="Times New Roman"/>
          <w:sz w:val="24"/>
          <w:szCs w:val="24"/>
        </w:rPr>
        <w:t xml:space="preserve">Ďalej vyhlasujem, že po dobu 5 rokov od dátumu prevzatia </w:t>
      </w:r>
      <w:proofErr w:type="spellStart"/>
      <w:r w:rsidRPr="00FC0979">
        <w:rPr>
          <w:rFonts w:ascii="Times New Roman" w:hAnsi="Times New Roman" w:cs="Times New Roman"/>
          <w:sz w:val="24"/>
          <w:szCs w:val="24"/>
        </w:rPr>
        <w:t>kompostéra</w:t>
      </w:r>
      <w:proofErr w:type="spellEnd"/>
      <w:r w:rsidRPr="00FC09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66B5" w:rsidRPr="00FC0979" w:rsidRDefault="00D266B5" w:rsidP="00D266B5">
      <w:pPr>
        <w:pStyle w:val="Odsekzoznamu"/>
        <w:numPr>
          <w:ilvl w:val="0"/>
          <w:numId w:val="1"/>
        </w:numPr>
        <w:shd w:val="clear" w:color="auto" w:fill="FFFFFF"/>
        <w:spacing w:line="231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Umožním vykonanie kontroly zvereného majetku Oprávneným osobám, ktorými sú najmä:</w:t>
      </w:r>
    </w:p>
    <w:p w:rsidR="00D266B5" w:rsidRPr="00FC0979" w:rsidRDefault="00D266B5" w:rsidP="00D266B5">
      <w:pPr>
        <w:pStyle w:val="Odsekzoznamu"/>
        <w:shd w:val="clear" w:color="auto" w:fill="FFFFFF"/>
        <w:spacing w:line="231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D266B5" w:rsidRPr="00FC0979" w:rsidRDefault="00D266B5" w:rsidP="00D266B5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Poskytovateľ a ním poverené osoby,</w:t>
      </w:r>
    </w:p>
    <w:p w:rsidR="00D266B5" w:rsidRPr="00FC0979" w:rsidRDefault="00D266B5" w:rsidP="00D266B5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Útvar vnútorného auditu Poskytovateľa/Útvar vnútornej kontroly Sprostredkovateľského orgánu a ním poverené osoby,</w:t>
      </w:r>
    </w:p>
    <w:p w:rsidR="00D266B5" w:rsidRPr="00FC0979" w:rsidRDefault="00D266B5" w:rsidP="00D266B5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Najvyšší kontrolný úrad SR, Certifikačný orgán a nimi poverené osoby,</w:t>
      </w:r>
    </w:p>
    <w:p w:rsidR="00D266B5" w:rsidRPr="00FC0979" w:rsidRDefault="00D266B5" w:rsidP="00D266B5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Orgán auditu, jeho spolupracujúce orgány (Úrad vládneho auditu)  a osoby poverené na výkon kontroly/auditu,</w:t>
      </w:r>
    </w:p>
    <w:p w:rsidR="00D266B5" w:rsidRPr="00FC0979" w:rsidRDefault="00D266B5" w:rsidP="00D266B5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Splnomocnení zástupcovia Európskej Komisie a Európskeho dvora audítorov,</w:t>
      </w:r>
    </w:p>
    <w:p w:rsidR="00D266B5" w:rsidRPr="00FC0979" w:rsidRDefault="00D266B5" w:rsidP="00D266B5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Orgán zabezpečujúci ochranu finančných záujmov EÚ,</w:t>
      </w:r>
    </w:p>
    <w:p w:rsidR="00D266B5" w:rsidRPr="00FC0979" w:rsidRDefault="00D266B5" w:rsidP="00D266B5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Osoby prizvané orgánmi uvedenými v písm. a) až f) v súlade s príslušnými právnymi predpismi SR a právnymi aktmi EÚ.</w:t>
      </w:r>
    </w:p>
    <w:p w:rsidR="00D266B5" w:rsidRPr="00FC0979" w:rsidRDefault="00D266B5" w:rsidP="00D266B5">
      <w:pPr>
        <w:pStyle w:val="Odsekzoznamu"/>
        <w:shd w:val="clear" w:color="auto" w:fill="FFFFFF"/>
        <w:spacing w:before="100" w:beforeAutospacing="1" w:after="0" w:line="24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D266B5" w:rsidRPr="00D266B5" w:rsidRDefault="00D266B5" w:rsidP="00D266B5">
      <w:pPr>
        <w:pStyle w:val="Odsekzoznamu"/>
        <w:numPr>
          <w:ilvl w:val="0"/>
          <w:numId w:val="1"/>
        </w:numPr>
        <w:shd w:val="clear" w:color="auto" w:fill="FFFFFF"/>
        <w:spacing w:line="231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·o zverený majetok sa bude</w:t>
      </w: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</w:t>
      </w: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riadne starať a využívať ho len na určený účel</w:t>
      </w:r>
    </w:p>
    <w:p w:rsidR="00D266B5" w:rsidRPr="00D266B5" w:rsidRDefault="00D266B5" w:rsidP="00D266B5">
      <w:pPr>
        <w:pStyle w:val="Odsekzoznamu"/>
        <w:numPr>
          <w:ilvl w:val="0"/>
          <w:numId w:val="1"/>
        </w:numPr>
        <w:shd w:val="clear" w:color="auto" w:fill="FFFFFF"/>
        <w:spacing w:line="231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·zverený majetok nepremiestni</w:t>
      </w: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</w:t>
      </w: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mimo miesta určeného na užívanie určeného zo strany Prijímateľa</w:t>
      </w:r>
    </w:p>
    <w:p w:rsidR="00D266B5" w:rsidRPr="00D266B5" w:rsidRDefault="00D266B5" w:rsidP="00D266B5">
      <w:pPr>
        <w:pStyle w:val="Odsekzoznamu"/>
        <w:numPr>
          <w:ilvl w:val="0"/>
          <w:numId w:val="1"/>
        </w:numPr>
        <w:shd w:val="clear" w:color="auto" w:fill="FFFFFF"/>
        <w:spacing w:line="231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·bude</w:t>
      </w: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</w:t>
      </w: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informovať Prijímateľa o poškodení a odcudzení zvereného majetku</w:t>
      </w:r>
    </w:p>
    <w:p w:rsidR="00D266B5" w:rsidRPr="00D266B5" w:rsidRDefault="00D266B5" w:rsidP="00D266B5">
      <w:pPr>
        <w:pStyle w:val="Odsekzoznamu"/>
        <w:numPr>
          <w:ilvl w:val="0"/>
          <w:numId w:val="1"/>
        </w:numPr>
        <w:shd w:val="clear" w:color="auto" w:fill="FFFFFF"/>
        <w:spacing w:line="231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·zverený majetok neprevedie</w:t>
      </w: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</w:t>
      </w: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tretiu osobu, neprenajme</w:t>
      </w: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</w:t>
      </w: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neprenechá</w:t>
      </w:r>
      <w:r w:rsidRPr="00FC097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</w:t>
      </w:r>
      <w:r w:rsidRPr="00D266B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 faktického užívania tretej osobe, nezaťaží akýmkoľvek právom tretej osoby</w:t>
      </w:r>
    </w:p>
    <w:p w:rsidR="00FC0979" w:rsidRPr="00654FA0" w:rsidRDefault="00654FA0" w:rsidP="00654FA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54FA0">
        <w:rPr>
          <w:rFonts w:ascii="Times New Roman" w:hAnsi="Times New Roman" w:cs="Times New Roman"/>
          <w:sz w:val="24"/>
          <w:szCs w:val="24"/>
        </w:rPr>
        <w:t xml:space="preserve">Súhlasím so spracovaním osobných údajov v zmysle § 13 ods. 1 písm. a) Zákona 18/2018 Z. </w:t>
      </w:r>
      <w:proofErr w:type="spellStart"/>
      <w:r w:rsidRPr="00654FA0">
        <w:rPr>
          <w:rFonts w:ascii="Times New Roman" w:hAnsi="Times New Roman" w:cs="Times New Roman"/>
          <w:sz w:val="24"/>
          <w:szCs w:val="24"/>
        </w:rPr>
        <w:t>z.o</w:t>
      </w:r>
      <w:proofErr w:type="spellEnd"/>
      <w:r w:rsidRPr="00654FA0">
        <w:rPr>
          <w:rFonts w:ascii="Times New Roman" w:hAnsi="Times New Roman" w:cs="Times New Roman"/>
          <w:sz w:val="24"/>
          <w:szCs w:val="24"/>
        </w:rPr>
        <w:t xml:space="preserve"> ochrane osobných údajov a čl. 6 ods. 1 písm. a) nariadenia Európskeho parlamentu a Rady (EÚ) 2016/679 z 27. apríla 2016 o ochrane fyzických osôb pri spracúvaní osobných údajov a o voľnom pohybe takýchto údajov. </w:t>
      </w:r>
    </w:p>
    <w:p w:rsidR="006B72A9" w:rsidRDefault="006B72A9" w:rsidP="004C7E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E43" w:rsidRDefault="004C7E43" w:rsidP="004C7E43">
      <w:pPr>
        <w:rPr>
          <w:rFonts w:ascii="Times New Roman" w:hAnsi="Times New Roman" w:cs="Times New Roman"/>
        </w:rPr>
      </w:pPr>
    </w:p>
    <w:p w:rsidR="004C7E43" w:rsidRDefault="004C7E43" w:rsidP="004C7E43">
      <w:pPr>
        <w:rPr>
          <w:rFonts w:ascii="Times New Roman" w:hAnsi="Times New Roman" w:cs="Times New Roman"/>
        </w:rPr>
      </w:pPr>
      <w:bookmarkStart w:id="0" w:name="_Hlk37076572"/>
      <w:r w:rsidRPr="004C7E43">
        <w:rPr>
          <w:rFonts w:ascii="Times New Roman" w:hAnsi="Times New Roman" w:cs="Times New Roman"/>
        </w:rPr>
        <w:t xml:space="preserve">V Podkoniciach,  dňa ......................................  </w:t>
      </w:r>
      <w:bookmarkStart w:id="1" w:name="_GoBack"/>
      <w:bookmarkEnd w:id="1"/>
    </w:p>
    <w:p w:rsidR="004C7E43" w:rsidRPr="004C7E43" w:rsidRDefault="004C7E43" w:rsidP="004C7E43">
      <w:pPr>
        <w:rPr>
          <w:rFonts w:ascii="Times New Roman" w:hAnsi="Times New Roman" w:cs="Times New Roman"/>
        </w:rPr>
      </w:pPr>
    </w:p>
    <w:p w:rsidR="004C7E43" w:rsidRPr="004C7E43" w:rsidRDefault="004C7E43" w:rsidP="004C7E43">
      <w:pPr>
        <w:rPr>
          <w:rFonts w:ascii="Times New Roman" w:hAnsi="Times New Roman" w:cs="Times New Roman"/>
        </w:rPr>
      </w:pPr>
    </w:p>
    <w:p w:rsidR="004C7E43" w:rsidRPr="004C7E43" w:rsidRDefault="004C7E43" w:rsidP="004C7E43">
      <w:pPr>
        <w:rPr>
          <w:rFonts w:ascii="Times New Roman" w:hAnsi="Times New Roman" w:cs="Times New Roman"/>
        </w:rPr>
      </w:pPr>
      <w:r w:rsidRPr="004C7E43">
        <w:rPr>
          <w:rFonts w:ascii="Times New Roman" w:hAnsi="Times New Roman" w:cs="Times New Roman"/>
        </w:rPr>
        <w:tab/>
        <w:t>.............................................</w:t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  <w:t>.....................................</w:t>
      </w:r>
    </w:p>
    <w:p w:rsidR="004C7E43" w:rsidRPr="004C7E43" w:rsidRDefault="004C7E43" w:rsidP="004C7E43">
      <w:pPr>
        <w:rPr>
          <w:rFonts w:ascii="Times New Roman" w:hAnsi="Times New Roman" w:cs="Times New Roman"/>
        </w:rPr>
      </w:pPr>
      <w:r w:rsidRPr="004C7E43">
        <w:rPr>
          <w:rFonts w:ascii="Times New Roman" w:hAnsi="Times New Roman" w:cs="Times New Roman"/>
        </w:rPr>
        <w:t xml:space="preserve">            Ivan Barla, starosta obce</w:t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</w:r>
      <w:r w:rsidRPr="004C7E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4C7E43">
        <w:rPr>
          <w:rFonts w:ascii="Times New Roman" w:hAnsi="Times New Roman" w:cs="Times New Roman"/>
        </w:rPr>
        <w:t>pôvodca odpadu</w:t>
      </w:r>
      <w:r w:rsidRPr="004C7E43">
        <w:rPr>
          <w:rFonts w:ascii="Times New Roman" w:hAnsi="Times New Roman" w:cs="Times New Roman"/>
        </w:rPr>
        <w:tab/>
      </w:r>
    </w:p>
    <w:p w:rsidR="004C7E43" w:rsidRPr="004C7E43" w:rsidRDefault="004C7E43" w:rsidP="004C7E43">
      <w:pPr>
        <w:rPr>
          <w:rFonts w:ascii="Times New Roman" w:hAnsi="Times New Roman" w:cs="Times New Roman"/>
        </w:rPr>
      </w:pPr>
      <w:r w:rsidRPr="004C7E43">
        <w:rPr>
          <w:rFonts w:ascii="Times New Roman" w:hAnsi="Times New Roman" w:cs="Times New Roman"/>
        </w:rPr>
        <w:tab/>
        <w:t xml:space="preserve">za obec Podkonice                                                                   </w:t>
      </w:r>
    </w:p>
    <w:bookmarkEnd w:id="0"/>
    <w:p w:rsidR="004C7E43" w:rsidRPr="004C7E43" w:rsidRDefault="004C7E43" w:rsidP="004C7E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7E43" w:rsidRPr="004C7E43" w:rsidSect="00D26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48" w:rsidRDefault="009C6548" w:rsidP="00D266B5">
      <w:pPr>
        <w:spacing w:after="0" w:line="240" w:lineRule="auto"/>
      </w:pPr>
      <w:r>
        <w:separator/>
      </w:r>
    </w:p>
  </w:endnote>
  <w:endnote w:type="continuationSeparator" w:id="0">
    <w:p w:rsidR="009C6548" w:rsidRDefault="009C6548" w:rsidP="00D2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65" w:rsidRDefault="000C06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65" w:rsidRDefault="000C06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65" w:rsidRDefault="000C06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48" w:rsidRDefault="009C6548" w:rsidP="00D266B5">
      <w:pPr>
        <w:spacing w:after="0" w:line="240" w:lineRule="auto"/>
      </w:pPr>
      <w:r>
        <w:separator/>
      </w:r>
    </w:p>
  </w:footnote>
  <w:footnote w:type="continuationSeparator" w:id="0">
    <w:p w:rsidR="009C6548" w:rsidRDefault="009C6548" w:rsidP="00D2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65" w:rsidRDefault="000C06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B5" w:rsidRPr="00D266B5" w:rsidRDefault="00D266B5" w:rsidP="000C0665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D266B5">
      <w:rPr>
        <w:rFonts w:ascii="Times New Roman" w:hAnsi="Times New Roman" w:cs="Times New Roman"/>
        <w:b/>
        <w:sz w:val="28"/>
        <w:szCs w:val="28"/>
      </w:rPr>
      <w:t xml:space="preserve">Mikroregión </w:t>
    </w:r>
    <w:r w:rsidR="00B63A9D">
      <w:rPr>
        <w:rFonts w:ascii="Times New Roman" w:hAnsi="Times New Roman" w:cs="Times New Roman"/>
        <w:b/>
        <w:sz w:val="28"/>
        <w:szCs w:val="28"/>
      </w:rPr>
      <w:t>Pod Panským Dielom</w:t>
    </w:r>
  </w:p>
  <w:p w:rsidR="00D266B5" w:rsidRPr="00D266B5" w:rsidRDefault="00B63A9D" w:rsidP="000C0665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Selčianska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cesta 132</w:t>
    </w:r>
    <w:r w:rsidR="00663114">
      <w:rPr>
        <w:rFonts w:ascii="Times New Roman" w:hAnsi="Times New Roman" w:cs="Times New Roman"/>
        <w:b/>
        <w:sz w:val="28"/>
        <w:szCs w:val="28"/>
      </w:rPr>
      <w:t xml:space="preserve">, </w:t>
    </w:r>
    <w:r>
      <w:rPr>
        <w:rFonts w:ascii="Times New Roman" w:hAnsi="Times New Roman" w:cs="Times New Roman"/>
        <w:b/>
        <w:sz w:val="28"/>
        <w:szCs w:val="28"/>
      </w:rPr>
      <w:t>976 11</w:t>
    </w:r>
    <w:r w:rsidR="00663114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Selce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65" w:rsidRDefault="000C06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A3"/>
    <w:multiLevelType w:val="hybridMultilevel"/>
    <w:tmpl w:val="ED86D788"/>
    <w:lvl w:ilvl="0" w:tplc="C7AA6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FDF"/>
    <w:multiLevelType w:val="hybridMultilevel"/>
    <w:tmpl w:val="D49CD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CEA7E0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69BD"/>
    <w:multiLevelType w:val="hybridMultilevel"/>
    <w:tmpl w:val="8806CC14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B5"/>
    <w:rsid w:val="000C0665"/>
    <w:rsid w:val="00185A17"/>
    <w:rsid w:val="004C7E43"/>
    <w:rsid w:val="00593EE4"/>
    <w:rsid w:val="00654FA0"/>
    <w:rsid w:val="00663114"/>
    <w:rsid w:val="006B72A9"/>
    <w:rsid w:val="007A5B2E"/>
    <w:rsid w:val="0087285B"/>
    <w:rsid w:val="009C6548"/>
    <w:rsid w:val="00A61D9B"/>
    <w:rsid w:val="00B50C24"/>
    <w:rsid w:val="00B63A9D"/>
    <w:rsid w:val="00CB26EA"/>
    <w:rsid w:val="00D266B5"/>
    <w:rsid w:val="00EE3359"/>
    <w:rsid w:val="00F91A25"/>
    <w:rsid w:val="00FC0979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DC2"/>
  <w15:chartTrackingRefBased/>
  <w15:docId w15:val="{C1D23684-299B-413C-827A-E22805BC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6B5"/>
  </w:style>
  <w:style w:type="paragraph" w:styleId="Pta">
    <w:name w:val="footer"/>
    <w:basedOn w:val="Normlny"/>
    <w:link w:val="PtaChar"/>
    <w:uiPriority w:val="99"/>
    <w:unhideWhenUsed/>
    <w:rsid w:val="00D2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6B5"/>
  </w:style>
  <w:style w:type="paragraph" w:customStyle="1" w:styleId="m1371578017689729172msolistparagraph">
    <w:name w:val="m_1371578017689729172msolistparagraph"/>
    <w:basedOn w:val="Normlny"/>
    <w:rsid w:val="00D2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2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2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Slamková</dc:creator>
  <cp:keywords/>
  <dc:description/>
  <cp:lastModifiedBy>Admin</cp:lastModifiedBy>
  <cp:revision>2</cp:revision>
  <cp:lastPrinted>2020-04-06T12:58:00Z</cp:lastPrinted>
  <dcterms:created xsi:type="dcterms:W3CDTF">2020-04-06T13:23:00Z</dcterms:created>
  <dcterms:modified xsi:type="dcterms:W3CDTF">2020-04-06T13:23:00Z</dcterms:modified>
</cp:coreProperties>
</file>